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2A5C85E4" w:rsidR="00BA4841" w:rsidRPr="00B92D23" w:rsidRDefault="00386D5E"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2A176898">
                <wp:simplePos x="0" y="0"/>
                <wp:positionH relativeFrom="column">
                  <wp:posOffset>-726349</wp:posOffset>
                </wp:positionH>
                <wp:positionV relativeFrom="paragraph">
                  <wp:posOffset>820601</wp:posOffset>
                </wp:positionV>
                <wp:extent cx="7054215" cy="35596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3559629"/>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56C569F5" w:rsidR="003019DF" w:rsidRDefault="003019DF"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Pr>
                                <w:rStyle w:val="sowc"/>
                                <w:rFonts w:ascii="Patria" w:hAnsi="Patria"/>
                                <w:b/>
                                <w:bCs/>
                                <w:color w:val="9F2241"/>
                                <w:sz w:val="48"/>
                                <w:szCs w:val="48"/>
                              </w:rPr>
                              <w:t xml:space="preserve"> del</w:t>
                            </w:r>
                            <w:r w:rsidR="009A1A74" w:rsidRPr="001E2DB6">
                              <w:rPr>
                                <w:rStyle w:val="sowc"/>
                                <w:rFonts w:ascii="Patria" w:hAnsi="Patria"/>
                                <w:b/>
                                <w:bCs/>
                                <w:color w:val="9F2241"/>
                                <w:sz w:val="48"/>
                                <w:szCs w:val="48"/>
                              </w:rPr>
                              <w:br/>
                            </w:r>
                            <w:r w:rsidR="009A1A74" w:rsidRPr="009A1A74">
                              <w:rPr>
                                <w:rStyle w:val="sowc"/>
                                <w:rFonts w:ascii="Patria" w:hAnsi="Patria"/>
                                <w:b/>
                                <w:bCs/>
                                <w:color w:val="9F2241"/>
                                <w:sz w:val="72"/>
                                <w:szCs w:val="72"/>
                              </w:rPr>
                              <w:t xml:space="preserve">BSC: </w:t>
                            </w:r>
                            <w:r w:rsidR="00BB6517" w:rsidRPr="00BC7EFA">
                              <w:rPr>
                                <w:rStyle w:val="sowc"/>
                                <w:rFonts w:ascii="Patria" w:hAnsi="Patria"/>
                                <w:b/>
                                <w:bCs/>
                                <w:color w:val="9F2241"/>
                                <w:sz w:val="72"/>
                                <w:szCs w:val="72"/>
                              </w:rPr>
                              <w:t>Informe Módulo, de</w:t>
                            </w:r>
                            <w:r w:rsidR="00BB6517">
                              <w:rPr>
                                <w:rStyle w:val="sowc"/>
                                <w:rFonts w:ascii="Patria" w:hAnsi="Patria"/>
                                <w:b/>
                                <w:bCs/>
                                <w:color w:val="9F2241"/>
                                <w:sz w:val="72"/>
                                <w:szCs w:val="72"/>
                              </w:rPr>
                              <w:t xml:space="preserve"> </w:t>
                            </w:r>
                            <w:r w:rsidR="00BB6517" w:rsidRPr="00BC7EFA">
                              <w:rPr>
                                <w:rStyle w:val="sowc"/>
                                <w:rFonts w:ascii="Patria" w:hAnsi="Patria"/>
                                <w:b/>
                                <w:bCs/>
                                <w:color w:val="9F2241"/>
                                <w:sz w:val="72"/>
                                <w:szCs w:val="72"/>
                              </w:rPr>
                              <w:t>l</w:t>
                            </w:r>
                            <w:r w:rsidR="00BB6517">
                              <w:rPr>
                                <w:rStyle w:val="sowc"/>
                                <w:rFonts w:ascii="Patria" w:hAnsi="Patria"/>
                                <w:b/>
                                <w:bCs/>
                                <w:color w:val="9F2241"/>
                                <w:sz w:val="72"/>
                                <w:szCs w:val="72"/>
                              </w:rPr>
                              <w:t>a</w:t>
                            </w:r>
                            <w:r w:rsidR="00BB6517" w:rsidRPr="00BC7EFA">
                              <w:rPr>
                                <w:rStyle w:val="sowc"/>
                                <w:rFonts w:ascii="Patria" w:hAnsi="Patria"/>
                                <w:b/>
                                <w:bCs/>
                                <w:color w:val="9F2241"/>
                                <w:sz w:val="72"/>
                                <w:szCs w:val="72"/>
                              </w:rPr>
                              <w:t xml:space="preserve"> o </w:t>
                            </w:r>
                            <w:r w:rsidR="00BB6517">
                              <w:rPr>
                                <w:rStyle w:val="sowc"/>
                                <w:rFonts w:ascii="Patria" w:hAnsi="Patria"/>
                                <w:b/>
                                <w:bCs/>
                                <w:color w:val="9F2241"/>
                                <w:sz w:val="72"/>
                                <w:szCs w:val="72"/>
                              </w:rPr>
                              <w:t>e</w:t>
                            </w:r>
                            <w:r w:rsidR="00BB6517" w:rsidRPr="00BC7EFA">
                              <w:rPr>
                                <w:rStyle w:val="sowc"/>
                                <w:rFonts w:ascii="Patria" w:hAnsi="Patria"/>
                                <w:b/>
                                <w:bCs/>
                                <w:color w:val="9F2241"/>
                                <w:sz w:val="72"/>
                                <w:szCs w:val="72"/>
                              </w:rPr>
                              <w:t>l Menor de Cinco Años</w:t>
                            </w:r>
                          </w:p>
                          <w:p w14:paraId="31D0AB62" w14:textId="77777777" w:rsidR="003019DF" w:rsidRDefault="003019DF" w:rsidP="002029E5">
                            <w:pPr>
                              <w:spacing w:after="0"/>
                              <w:ind w:right="68"/>
                              <w:jc w:val="center"/>
                              <w:rPr>
                                <w:rStyle w:val="sowc"/>
                                <w:rFonts w:ascii="Patria" w:hAnsi="Patria"/>
                                <w:b/>
                                <w:bCs/>
                                <w:color w:val="595959"/>
                                <w:sz w:val="48"/>
                                <w:szCs w:val="48"/>
                              </w:rPr>
                            </w:pPr>
                          </w:p>
                          <w:p w14:paraId="1900A9EA" w14:textId="6C3798C9" w:rsidR="003019DF" w:rsidRPr="001E2DB6" w:rsidRDefault="003019DF"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F952BD">
                              <w:rPr>
                                <w:rStyle w:val="sowc"/>
                                <w:rFonts w:ascii="Patria" w:hAnsi="Patria"/>
                                <w:b/>
                                <w:bCs/>
                                <w:color w:val="595959"/>
                                <w:sz w:val="48"/>
                                <w:szCs w:val="48"/>
                              </w:rPr>
                              <w:t>SINBA-SIS-</w:t>
                            </w:r>
                            <w:r w:rsidR="00BB6517">
                              <w:rPr>
                                <w:rStyle w:val="sowc"/>
                                <w:rFonts w:ascii="Patria" w:hAnsi="Patria"/>
                                <w:b/>
                                <w:bCs/>
                                <w:color w:val="595959"/>
                                <w:sz w:val="48"/>
                                <w:szCs w:val="48"/>
                              </w:rPr>
                              <w:t>M3</w:t>
                            </w:r>
                            <w:r w:rsidRPr="001E2DB6">
                              <w:rPr>
                                <w:rStyle w:val="sowc"/>
                                <w:rFonts w:ascii="Patria" w:hAnsi="Patria"/>
                                <w:b/>
                                <w:bCs/>
                                <w:color w:val="595959"/>
                                <w:sz w:val="48"/>
                                <w:szCs w:val="48"/>
                              </w:rPr>
                              <w:t>)</w:t>
                            </w:r>
                          </w:p>
                          <w:p w14:paraId="3FF9126E" w14:textId="44DB8C76" w:rsidR="003019DF" w:rsidRPr="001E2DB6" w:rsidRDefault="003019D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019DF" w:rsidRPr="001E2DB6" w:rsidRDefault="003019DF"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64.6pt;width:555.45pt;height:280.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" fillcolor="white [3201]" stroked="f" strokeweight="1pt">
                <v:textbox>
                  <w:txbxContent>
                    <w:p w14:paraId="0C89AE6A" w14:textId="56C569F5" w:rsidR="003019DF" w:rsidRDefault="003019DF"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Pr>
                          <w:rStyle w:val="sowc"/>
                          <w:rFonts w:ascii="Patria" w:hAnsi="Patria"/>
                          <w:b/>
                          <w:bCs/>
                          <w:color w:val="9F2241"/>
                          <w:sz w:val="48"/>
                          <w:szCs w:val="48"/>
                        </w:rPr>
                        <w:t xml:space="preserve"> del</w:t>
                      </w:r>
                      <w:r w:rsidR="009A1A74" w:rsidRPr="001E2DB6">
                        <w:rPr>
                          <w:rStyle w:val="sowc"/>
                          <w:rFonts w:ascii="Patria" w:hAnsi="Patria"/>
                          <w:b/>
                          <w:bCs/>
                          <w:color w:val="9F2241"/>
                          <w:sz w:val="48"/>
                          <w:szCs w:val="48"/>
                        </w:rPr>
                        <w:br/>
                      </w:r>
                      <w:r w:rsidR="009A1A74" w:rsidRPr="009A1A74">
                        <w:rPr>
                          <w:rStyle w:val="sowc"/>
                          <w:rFonts w:ascii="Patria" w:hAnsi="Patria"/>
                          <w:b/>
                          <w:bCs/>
                          <w:color w:val="9F2241"/>
                          <w:sz w:val="72"/>
                          <w:szCs w:val="72"/>
                        </w:rPr>
                        <w:t xml:space="preserve">BSC: </w:t>
                      </w:r>
                      <w:r w:rsidR="00BB6517" w:rsidRPr="00BC7EFA">
                        <w:rPr>
                          <w:rStyle w:val="sowc"/>
                          <w:rFonts w:ascii="Patria" w:hAnsi="Patria"/>
                          <w:b/>
                          <w:bCs/>
                          <w:color w:val="9F2241"/>
                          <w:sz w:val="72"/>
                          <w:szCs w:val="72"/>
                        </w:rPr>
                        <w:t>Informe Módulo, de</w:t>
                      </w:r>
                      <w:r w:rsidR="00BB6517">
                        <w:rPr>
                          <w:rStyle w:val="sowc"/>
                          <w:rFonts w:ascii="Patria" w:hAnsi="Patria"/>
                          <w:b/>
                          <w:bCs/>
                          <w:color w:val="9F2241"/>
                          <w:sz w:val="72"/>
                          <w:szCs w:val="72"/>
                        </w:rPr>
                        <w:t xml:space="preserve"> </w:t>
                      </w:r>
                      <w:r w:rsidR="00BB6517" w:rsidRPr="00BC7EFA">
                        <w:rPr>
                          <w:rStyle w:val="sowc"/>
                          <w:rFonts w:ascii="Patria" w:hAnsi="Patria"/>
                          <w:b/>
                          <w:bCs/>
                          <w:color w:val="9F2241"/>
                          <w:sz w:val="72"/>
                          <w:szCs w:val="72"/>
                        </w:rPr>
                        <w:t>l</w:t>
                      </w:r>
                      <w:r w:rsidR="00BB6517">
                        <w:rPr>
                          <w:rStyle w:val="sowc"/>
                          <w:rFonts w:ascii="Patria" w:hAnsi="Patria"/>
                          <w:b/>
                          <w:bCs/>
                          <w:color w:val="9F2241"/>
                          <w:sz w:val="72"/>
                          <w:szCs w:val="72"/>
                        </w:rPr>
                        <w:t>a</w:t>
                      </w:r>
                      <w:r w:rsidR="00BB6517" w:rsidRPr="00BC7EFA">
                        <w:rPr>
                          <w:rStyle w:val="sowc"/>
                          <w:rFonts w:ascii="Patria" w:hAnsi="Patria"/>
                          <w:b/>
                          <w:bCs/>
                          <w:color w:val="9F2241"/>
                          <w:sz w:val="72"/>
                          <w:szCs w:val="72"/>
                        </w:rPr>
                        <w:t xml:space="preserve"> o </w:t>
                      </w:r>
                      <w:r w:rsidR="00BB6517">
                        <w:rPr>
                          <w:rStyle w:val="sowc"/>
                          <w:rFonts w:ascii="Patria" w:hAnsi="Patria"/>
                          <w:b/>
                          <w:bCs/>
                          <w:color w:val="9F2241"/>
                          <w:sz w:val="72"/>
                          <w:szCs w:val="72"/>
                        </w:rPr>
                        <w:t>e</w:t>
                      </w:r>
                      <w:r w:rsidR="00BB6517" w:rsidRPr="00BC7EFA">
                        <w:rPr>
                          <w:rStyle w:val="sowc"/>
                          <w:rFonts w:ascii="Patria" w:hAnsi="Patria"/>
                          <w:b/>
                          <w:bCs/>
                          <w:color w:val="9F2241"/>
                          <w:sz w:val="72"/>
                          <w:szCs w:val="72"/>
                        </w:rPr>
                        <w:t>l Menor de Cinco Años</w:t>
                      </w:r>
                    </w:p>
                    <w:p w14:paraId="31D0AB62" w14:textId="77777777" w:rsidR="003019DF" w:rsidRDefault="003019DF" w:rsidP="002029E5">
                      <w:pPr>
                        <w:spacing w:after="0"/>
                        <w:ind w:right="68"/>
                        <w:jc w:val="center"/>
                        <w:rPr>
                          <w:rStyle w:val="sowc"/>
                          <w:rFonts w:ascii="Patria" w:hAnsi="Patria"/>
                          <w:b/>
                          <w:bCs/>
                          <w:color w:val="595959"/>
                          <w:sz w:val="48"/>
                          <w:szCs w:val="48"/>
                        </w:rPr>
                      </w:pPr>
                    </w:p>
                    <w:p w14:paraId="1900A9EA" w14:textId="6C3798C9" w:rsidR="003019DF" w:rsidRPr="001E2DB6" w:rsidRDefault="003019DF"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F952BD">
                        <w:rPr>
                          <w:rStyle w:val="sowc"/>
                          <w:rFonts w:ascii="Patria" w:hAnsi="Patria"/>
                          <w:b/>
                          <w:bCs/>
                          <w:color w:val="595959"/>
                          <w:sz w:val="48"/>
                          <w:szCs w:val="48"/>
                        </w:rPr>
                        <w:t>SINBA-SIS-</w:t>
                      </w:r>
                      <w:r w:rsidR="00BB6517">
                        <w:rPr>
                          <w:rStyle w:val="sowc"/>
                          <w:rFonts w:ascii="Patria" w:hAnsi="Patria"/>
                          <w:b/>
                          <w:bCs/>
                          <w:color w:val="595959"/>
                          <w:sz w:val="48"/>
                          <w:szCs w:val="48"/>
                        </w:rPr>
                        <w:t>M3</w:t>
                      </w:r>
                      <w:r w:rsidRPr="001E2DB6">
                        <w:rPr>
                          <w:rStyle w:val="sowc"/>
                          <w:rFonts w:ascii="Patria" w:hAnsi="Patria"/>
                          <w:b/>
                          <w:bCs/>
                          <w:color w:val="595959"/>
                          <w:sz w:val="48"/>
                          <w:szCs w:val="48"/>
                        </w:rPr>
                        <w:t>)</w:t>
                      </w:r>
                    </w:p>
                    <w:p w14:paraId="3FF9126E" w14:textId="44DB8C76" w:rsidR="003019DF" w:rsidRPr="001E2DB6" w:rsidRDefault="003019D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019DF" w:rsidRPr="001E2DB6" w:rsidRDefault="003019DF"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7BE43D5">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3019DF" w:rsidRPr="00DB7D3C" w:rsidRDefault="003019D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019DF" w:rsidRPr="00DB7D3C" w:rsidRDefault="003019DF" w:rsidP="00280D77">
                            <w:pPr>
                              <w:spacing w:after="60"/>
                              <w:jc w:val="left"/>
                              <w:rPr>
                                <w:sz w:val="6"/>
                                <w:szCs w:val="6"/>
                                <w:lang w:val="es-ES"/>
                              </w:rPr>
                            </w:pPr>
                          </w:p>
                          <w:p w14:paraId="6CAF9A19" w14:textId="32EBE8E0" w:rsidR="003019DF" w:rsidRPr="00DB7D3C" w:rsidRDefault="003019D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3019DF" w:rsidRPr="00DB7D3C" w:rsidRDefault="003019D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019DF" w:rsidRPr="00DB7D3C" w:rsidRDefault="003019DF" w:rsidP="00280D77">
                      <w:pPr>
                        <w:spacing w:after="60"/>
                        <w:jc w:val="left"/>
                        <w:rPr>
                          <w:sz w:val="6"/>
                          <w:szCs w:val="6"/>
                          <w:lang w:val="es-ES"/>
                        </w:rPr>
                      </w:pPr>
                    </w:p>
                    <w:p w14:paraId="6CAF9A19" w14:textId="32EBE8E0" w:rsidR="003019DF" w:rsidRPr="00DB7D3C" w:rsidRDefault="003019D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65743"/>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65744"/>
      <w:r w:rsidRPr="00B92D23">
        <w:t>Información de contacto</w:t>
      </w:r>
      <w:bookmarkEnd w:id="3"/>
      <w:bookmarkEnd w:id="4"/>
    </w:p>
    <w:p w14:paraId="0F1C207D" w14:textId="543FE0A2" w:rsidR="002D0A78" w:rsidRDefault="00BB6517" w:rsidP="00E600E2">
      <w:pPr>
        <w:rPr>
          <w:lang w:val="es-ES"/>
        </w:rPr>
      </w:pPr>
      <w:r w:rsidRPr="00BC7EFA">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con el asunto “BSC: Informe Módulo, de</w:t>
      </w:r>
      <w:r>
        <w:rPr>
          <w:lang w:val="es-ES"/>
        </w:rPr>
        <w:t xml:space="preserve"> </w:t>
      </w:r>
      <w:r w:rsidRPr="00BC7EFA">
        <w:rPr>
          <w:lang w:val="es-ES"/>
        </w:rPr>
        <w:t>l</w:t>
      </w:r>
      <w:r>
        <w:rPr>
          <w:lang w:val="es-ES"/>
        </w:rPr>
        <w:t>a</w:t>
      </w:r>
      <w:r w:rsidRPr="00BC7EFA">
        <w:rPr>
          <w:lang w:val="es-ES"/>
        </w:rPr>
        <w:t xml:space="preserve"> o </w:t>
      </w:r>
      <w:r>
        <w:rPr>
          <w:lang w:val="es-ES"/>
        </w:rPr>
        <w:t>e</w:t>
      </w:r>
      <w:r w:rsidRPr="00BC7EFA">
        <w:rPr>
          <w:lang w:val="es-ES"/>
        </w:rPr>
        <w:t>l Menor de Cinco Años (SINBA-SIS-M3</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57DF99CF" w14:textId="2457EAAD" w:rsidR="002B4BC9"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65743" w:history="1">
            <w:r w:rsidR="002B4BC9" w:rsidRPr="004066F7">
              <w:rPr>
                <w:rStyle w:val="Hipervnculo"/>
                <w:noProof/>
                <w:lang w:val="es-ES"/>
              </w:rPr>
              <w:t>1</w:t>
            </w:r>
            <w:r w:rsidR="002B4BC9">
              <w:rPr>
                <w:rFonts w:asciiTheme="minorHAnsi" w:eastAsiaTheme="minorEastAsia" w:hAnsiTheme="minorHAnsi" w:cstheme="minorBidi"/>
                <w:bCs w:val="0"/>
                <w:caps w:val="0"/>
                <w:noProof/>
                <w:color w:val="auto"/>
                <w:sz w:val="22"/>
                <w:szCs w:val="22"/>
                <w:lang w:val="en-US"/>
              </w:rPr>
              <w:tab/>
            </w:r>
            <w:r w:rsidR="002B4BC9" w:rsidRPr="004066F7">
              <w:rPr>
                <w:rStyle w:val="Hipervnculo"/>
                <w:noProof/>
                <w:lang w:val="es-ES"/>
              </w:rPr>
              <w:t>PREFACIO</w:t>
            </w:r>
            <w:r w:rsidR="002B4BC9">
              <w:rPr>
                <w:noProof/>
                <w:webHidden/>
              </w:rPr>
              <w:tab/>
            </w:r>
            <w:r w:rsidR="002B4BC9">
              <w:rPr>
                <w:noProof/>
                <w:webHidden/>
              </w:rPr>
              <w:fldChar w:fldCharType="begin"/>
            </w:r>
            <w:r w:rsidR="002B4BC9">
              <w:rPr>
                <w:noProof/>
                <w:webHidden/>
              </w:rPr>
              <w:instrText xml:space="preserve"> PAGEREF _Toc184665743 \h </w:instrText>
            </w:r>
            <w:r w:rsidR="002B4BC9">
              <w:rPr>
                <w:noProof/>
                <w:webHidden/>
              </w:rPr>
            </w:r>
            <w:r w:rsidR="002B4BC9">
              <w:rPr>
                <w:noProof/>
                <w:webHidden/>
              </w:rPr>
              <w:fldChar w:fldCharType="separate"/>
            </w:r>
            <w:r w:rsidR="002B4BC9">
              <w:rPr>
                <w:noProof/>
                <w:webHidden/>
              </w:rPr>
              <w:t>1</w:t>
            </w:r>
            <w:r w:rsidR="002B4BC9">
              <w:rPr>
                <w:noProof/>
                <w:webHidden/>
              </w:rPr>
              <w:fldChar w:fldCharType="end"/>
            </w:r>
          </w:hyperlink>
        </w:p>
        <w:p w14:paraId="381C7563" w14:textId="17ECA3A5"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44" w:history="1">
            <w:r w:rsidRPr="004066F7">
              <w:rPr>
                <w:rStyle w:val="Hipervnculo"/>
                <w:noProof/>
              </w:rPr>
              <w:t>1.1</w:t>
            </w:r>
            <w:r>
              <w:rPr>
                <w:rFonts w:asciiTheme="minorHAnsi" w:eastAsiaTheme="minorEastAsia" w:hAnsiTheme="minorHAnsi" w:cstheme="minorBidi"/>
                <w:smallCaps w:val="0"/>
                <w:noProof/>
                <w:color w:val="auto"/>
                <w:sz w:val="22"/>
                <w:szCs w:val="22"/>
                <w:lang w:val="en-US"/>
              </w:rPr>
              <w:tab/>
            </w:r>
            <w:r w:rsidRPr="004066F7">
              <w:rPr>
                <w:rStyle w:val="Hipervnculo"/>
                <w:noProof/>
              </w:rPr>
              <w:t>Información de contacto</w:t>
            </w:r>
            <w:r>
              <w:rPr>
                <w:noProof/>
                <w:webHidden/>
              </w:rPr>
              <w:tab/>
            </w:r>
            <w:r>
              <w:rPr>
                <w:noProof/>
                <w:webHidden/>
              </w:rPr>
              <w:fldChar w:fldCharType="begin"/>
            </w:r>
            <w:r>
              <w:rPr>
                <w:noProof/>
                <w:webHidden/>
              </w:rPr>
              <w:instrText xml:space="preserve"> PAGEREF _Toc184665744 \h </w:instrText>
            </w:r>
            <w:r>
              <w:rPr>
                <w:noProof/>
                <w:webHidden/>
              </w:rPr>
            </w:r>
            <w:r>
              <w:rPr>
                <w:noProof/>
                <w:webHidden/>
              </w:rPr>
              <w:fldChar w:fldCharType="separate"/>
            </w:r>
            <w:r>
              <w:rPr>
                <w:noProof/>
                <w:webHidden/>
              </w:rPr>
              <w:t>1</w:t>
            </w:r>
            <w:r>
              <w:rPr>
                <w:noProof/>
                <w:webHidden/>
              </w:rPr>
              <w:fldChar w:fldCharType="end"/>
            </w:r>
          </w:hyperlink>
        </w:p>
        <w:p w14:paraId="36D032FA" w14:textId="4234E9C0" w:rsidR="002B4BC9" w:rsidRDefault="002B4BC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5745" w:history="1">
            <w:r w:rsidRPr="004066F7">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4066F7">
              <w:rPr>
                <w:rStyle w:val="Hipervnculo"/>
                <w:noProof/>
                <w:lang w:val="es-ES"/>
              </w:rPr>
              <w:t>PRESENTACIÓN DEL INSTRUCTIVO</w:t>
            </w:r>
            <w:r>
              <w:rPr>
                <w:noProof/>
                <w:webHidden/>
              </w:rPr>
              <w:tab/>
            </w:r>
            <w:r>
              <w:rPr>
                <w:noProof/>
                <w:webHidden/>
              </w:rPr>
              <w:fldChar w:fldCharType="begin"/>
            </w:r>
            <w:r>
              <w:rPr>
                <w:noProof/>
                <w:webHidden/>
              </w:rPr>
              <w:instrText xml:space="preserve"> PAGEREF _Toc184665745 \h </w:instrText>
            </w:r>
            <w:r>
              <w:rPr>
                <w:noProof/>
                <w:webHidden/>
              </w:rPr>
            </w:r>
            <w:r>
              <w:rPr>
                <w:noProof/>
                <w:webHidden/>
              </w:rPr>
              <w:fldChar w:fldCharType="separate"/>
            </w:r>
            <w:r>
              <w:rPr>
                <w:noProof/>
                <w:webHidden/>
              </w:rPr>
              <w:t>3</w:t>
            </w:r>
            <w:r>
              <w:rPr>
                <w:noProof/>
                <w:webHidden/>
              </w:rPr>
              <w:fldChar w:fldCharType="end"/>
            </w:r>
          </w:hyperlink>
        </w:p>
        <w:p w14:paraId="6C407CC1" w14:textId="35A5F255"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46" w:history="1">
            <w:r w:rsidRPr="004066F7">
              <w:rPr>
                <w:rStyle w:val="Hipervnculo"/>
                <w:noProof/>
              </w:rPr>
              <w:t>2.1</w:t>
            </w:r>
            <w:r>
              <w:rPr>
                <w:rFonts w:asciiTheme="minorHAnsi" w:eastAsiaTheme="minorEastAsia" w:hAnsiTheme="minorHAnsi" w:cstheme="minorBidi"/>
                <w:smallCaps w:val="0"/>
                <w:noProof/>
                <w:color w:val="auto"/>
                <w:sz w:val="22"/>
                <w:szCs w:val="22"/>
                <w:lang w:val="en-US"/>
              </w:rPr>
              <w:tab/>
            </w:r>
            <w:r w:rsidRPr="004066F7">
              <w:rPr>
                <w:rStyle w:val="Hipervnculo"/>
                <w:noProof/>
              </w:rPr>
              <w:t>Introducción y Marco normativo</w:t>
            </w:r>
            <w:r>
              <w:rPr>
                <w:noProof/>
                <w:webHidden/>
              </w:rPr>
              <w:tab/>
            </w:r>
            <w:r>
              <w:rPr>
                <w:noProof/>
                <w:webHidden/>
              </w:rPr>
              <w:fldChar w:fldCharType="begin"/>
            </w:r>
            <w:r>
              <w:rPr>
                <w:noProof/>
                <w:webHidden/>
              </w:rPr>
              <w:instrText xml:space="preserve"> PAGEREF _Toc184665746 \h </w:instrText>
            </w:r>
            <w:r>
              <w:rPr>
                <w:noProof/>
                <w:webHidden/>
              </w:rPr>
            </w:r>
            <w:r>
              <w:rPr>
                <w:noProof/>
                <w:webHidden/>
              </w:rPr>
              <w:fldChar w:fldCharType="separate"/>
            </w:r>
            <w:r>
              <w:rPr>
                <w:noProof/>
                <w:webHidden/>
              </w:rPr>
              <w:t>3</w:t>
            </w:r>
            <w:r>
              <w:rPr>
                <w:noProof/>
                <w:webHidden/>
              </w:rPr>
              <w:fldChar w:fldCharType="end"/>
            </w:r>
          </w:hyperlink>
        </w:p>
        <w:p w14:paraId="00FEF373" w14:textId="0FE25B50"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47" w:history="1">
            <w:r w:rsidRPr="004066F7">
              <w:rPr>
                <w:rStyle w:val="Hipervnculo"/>
                <w:noProof/>
              </w:rPr>
              <w:t>2.2</w:t>
            </w:r>
            <w:r>
              <w:rPr>
                <w:rFonts w:asciiTheme="minorHAnsi" w:eastAsiaTheme="minorEastAsia" w:hAnsiTheme="minorHAnsi" w:cstheme="minorBidi"/>
                <w:smallCaps w:val="0"/>
                <w:noProof/>
                <w:color w:val="auto"/>
                <w:sz w:val="22"/>
                <w:szCs w:val="22"/>
                <w:lang w:val="en-US"/>
              </w:rPr>
              <w:tab/>
            </w:r>
            <w:r w:rsidRPr="004066F7">
              <w:rPr>
                <w:rStyle w:val="Hipervnculo"/>
                <w:noProof/>
              </w:rPr>
              <w:t>Audiencia</w:t>
            </w:r>
            <w:r>
              <w:rPr>
                <w:noProof/>
                <w:webHidden/>
              </w:rPr>
              <w:tab/>
            </w:r>
            <w:r>
              <w:rPr>
                <w:noProof/>
                <w:webHidden/>
              </w:rPr>
              <w:fldChar w:fldCharType="begin"/>
            </w:r>
            <w:r>
              <w:rPr>
                <w:noProof/>
                <w:webHidden/>
              </w:rPr>
              <w:instrText xml:space="preserve"> PAGEREF _Toc184665747 \h </w:instrText>
            </w:r>
            <w:r>
              <w:rPr>
                <w:noProof/>
                <w:webHidden/>
              </w:rPr>
            </w:r>
            <w:r>
              <w:rPr>
                <w:noProof/>
                <w:webHidden/>
              </w:rPr>
              <w:fldChar w:fldCharType="separate"/>
            </w:r>
            <w:r>
              <w:rPr>
                <w:noProof/>
                <w:webHidden/>
              </w:rPr>
              <w:t>4</w:t>
            </w:r>
            <w:r>
              <w:rPr>
                <w:noProof/>
                <w:webHidden/>
              </w:rPr>
              <w:fldChar w:fldCharType="end"/>
            </w:r>
          </w:hyperlink>
        </w:p>
        <w:p w14:paraId="4FCE35A7" w14:textId="631291CA"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48" w:history="1">
            <w:r w:rsidRPr="004066F7">
              <w:rPr>
                <w:rStyle w:val="Hipervnculo"/>
                <w:noProof/>
              </w:rPr>
              <w:t>2.3</w:t>
            </w:r>
            <w:r>
              <w:rPr>
                <w:rFonts w:asciiTheme="minorHAnsi" w:eastAsiaTheme="minorEastAsia" w:hAnsiTheme="minorHAnsi" w:cstheme="minorBidi"/>
                <w:smallCaps w:val="0"/>
                <w:noProof/>
                <w:color w:val="auto"/>
                <w:sz w:val="22"/>
                <w:szCs w:val="22"/>
                <w:lang w:val="en-US"/>
              </w:rPr>
              <w:tab/>
            </w:r>
            <w:r w:rsidRPr="004066F7">
              <w:rPr>
                <w:rStyle w:val="Hipervnculo"/>
                <w:noProof/>
              </w:rPr>
              <w:t>Alcance</w:t>
            </w:r>
            <w:r>
              <w:rPr>
                <w:noProof/>
                <w:webHidden/>
              </w:rPr>
              <w:tab/>
            </w:r>
            <w:r>
              <w:rPr>
                <w:noProof/>
                <w:webHidden/>
              </w:rPr>
              <w:fldChar w:fldCharType="begin"/>
            </w:r>
            <w:r>
              <w:rPr>
                <w:noProof/>
                <w:webHidden/>
              </w:rPr>
              <w:instrText xml:space="preserve"> PAGEREF _Toc184665748 \h </w:instrText>
            </w:r>
            <w:r>
              <w:rPr>
                <w:noProof/>
                <w:webHidden/>
              </w:rPr>
            </w:r>
            <w:r>
              <w:rPr>
                <w:noProof/>
                <w:webHidden/>
              </w:rPr>
              <w:fldChar w:fldCharType="separate"/>
            </w:r>
            <w:r>
              <w:rPr>
                <w:noProof/>
                <w:webHidden/>
              </w:rPr>
              <w:t>4</w:t>
            </w:r>
            <w:r>
              <w:rPr>
                <w:noProof/>
                <w:webHidden/>
              </w:rPr>
              <w:fldChar w:fldCharType="end"/>
            </w:r>
          </w:hyperlink>
        </w:p>
        <w:p w14:paraId="34ED2E52" w14:textId="52765B2D"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49" w:history="1">
            <w:r w:rsidRPr="004066F7">
              <w:rPr>
                <w:rStyle w:val="Hipervnculo"/>
                <w:noProof/>
              </w:rPr>
              <w:t>2.4</w:t>
            </w:r>
            <w:r>
              <w:rPr>
                <w:rFonts w:asciiTheme="minorHAnsi" w:eastAsiaTheme="minorEastAsia" w:hAnsiTheme="minorHAnsi" w:cstheme="minorBidi"/>
                <w:smallCaps w:val="0"/>
                <w:noProof/>
                <w:color w:val="auto"/>
                <w:sz w:val="22"/>
                <w:szCs w:val="22"/>
                <w:lang w:val="en-US"/>
              </w:rPr>
              <w:tab/>
            </w:r>
            <w:r w:rsidRPr="004066F7">
              <w:rPr>
                <w:rStyle w:val="Hipervnculo"/>
                <w:noProof/>
              </w:rPr>
              <w:t>Justificación</w:t>
            </w:r>
            <w:r>
              <w:rPr>
                <w:noProof/>
                <w:webHidden/>
              </w:rPr>
              <w:tab/>
            </w:r>
            <w:r>
              <w:rPr>
                <w:noProof/>
                <w:webHidden/>
              </w:rPr>
              <w:fldChar w:fldCharType="begin"/>
            </w:r>
            <w:r>
              <w:rPr>
                <w:noProof/>
                <w:webHidden/>
              </w:rPr>
              <w:instrText xml:space="preserve"> PAGEREF _Toc184665749 \h </w:instrText>
            </w:r>
            <w:r>
              <w:rPr>
                <w:noProof/>
                <w:webHidden/>
              </w:rPr>
            </w:r>
            <w:r>
              <w:rPr>
                <w:noProof/>
                <w:webHidden/>
              </w:rPr>
              <w:fldChar w:fldCharType="separate"/>
            </w:r>
            <w:r>
              <w:rPr>
                <w:noProof/>
                <w:webHidden/>
              </w:rPr>
              <w:t>4</w:t>
            </w:r>
            <w:r>
              <w:rPr>
                <w:noProof/>
                <w:webHidden/>
              </w:rPr>
              <w:fldChar w:fldCharType="end"/>
            </w:r>
          </w:hyperlink>
        </w:p>
        <w:p w14:paraId="0A16DF40" w14:textId="32D4D53C"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50" w:history="1">
            <w:r w:rsidRPr="004066F7">
              <w:rPr>
                <w:rStyle w:val="Hipervnculo"/>
                <w:noProof/>
              </w:rPr>
              <w:t>2.5</w:t>
            </w:r>
            <w:r>
              <w:rPr>
                <w:rFonts w:asciiTheme="minorHAnsi" w:eastAsiaTheme="minorEastAsia" w:hAnsiTheme="minorHAnsi" w:cstheme="minorBidi"/>
                <w:smallCaps w:val="0"/>
                <w:noProof/>
                <w:color w:val="auto"/>
                <w:sz w:val="22"/>
                <w:szCs w:val="22"/>
                <w:lang w:val="en-US"/>
              </w:rPr>
              <w:tab/>
            </w:r>
            <w:r w:rsidRPr="004066F7">
              <w:rPr>
                <w:rStyle w:val="Hipervnculo"/>
                <w:noProof/>
              </w:rPr>
              <w:t>Términos y Definiciones</w:t>
            </w:r>
            <w:r>
              <w:rPr>
                <w:noProof/>
                <w:webHidden/>
              </w:rPr>
              <w:tab/>
            </w:r>
            <w:r>
              <w:rPr>
                <w:noProof/>
                <w:webHidden/>
              </w:rPr>
              <w:fldChar w:fldCharType="begin"/>
            </w:r>
            <w:r>
              <w:rPr>
                <w:noProof/>
                <w:webHidden/>
              </w:rPr>
              <w:instrText xml:space="preserve"> PAGEREF _Toc184665750 \h </w:instrText>
            </w:r>
            <w:r>
              <w:rPr>
                <w:noProof/>
                <w:webHidden/>
              </w:rPr>
            </w:r>
            <w:r>
              <w:rPr>
                <w:noProof/>
                <w:webHidden/>
              </w:rPr>
              <w:fldChar w:fldCharType="separate"/>
            </w:r>
            <w:r>
              <w:rPr>
                <w:noProof/>
                <w:webHidden/>
              </w:rPr>
              <w:t>5</w:t>
            </w:r>
            <w:r>
              <w:rPr>
                <w:noProof/>
                <w:webHidden/>
              </w:rPr>
              <w:fldChar w:fldCharType="end"/>
            </w:r>
          </w:hyperlink>
        </w:p>
        <w:p w14:paraId="2A7F5D76" w14:textId="12782785" w:rsidR="002B4BC9" w:rsidRDefault="002B4BC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5751" w:history="1">
            <w:r w:rsidRPr="004066F7">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4066F7">
              <w:rPr>
                <w:rStyle w:val="Hipervnculo"/>
                <w:noProof/>
                <w:lang w:val="es-ES"/>
              </w:rPr>
              <w:t>Referencias</w:t>
            </w:r>
            <w:r>
              <w:rPr>
                <w:noProof/>
                <w:webHidden/>
              </w:rPr>
              <w:tab/>
            </w:r>
            <w:r>
              <w:rPr>
                <w:noProof/>
                <w:webHidden/>
              </w:rPr>
              <w:fldChar w:fldCharType="begin"/>
            </w:r>
            <w:r>
              <w:rPr>
                <w:noProof/>
                <w:webHidden/>
              </w:rPr>
              <w:instrText xml:space="preserve"> PAGEREF _Toc184665751 \h </w:instrText>
            </w:r>
            <w:r>
              <w:rPr>
                <w:noProof/>
                <w:webHidden/>
              </w:rPr>
            </w:r>
            <w:r>
              <w:rPr>
                <w:noProof/>
                <w:webHidden/>
              </w:rPr>
              <w:fldChar w:fldCharType="separate"/>
            </w:r>
            <w:r>
              <w:rPr>
                <w:noProof/>
                <w:webHidden/>
              </w:rPr>
              <w:t>6</w:t>
            </w:r>
            <w:r>
              <w:rPr>
                <w:noProof/>
                <w:webHidden/>
              </w:rPr>
              <w:fldChar w:fldCharType="end"/>
            </w:r>
          </w:hyperlink>
        </w:p>
        <w:p w14:paraId="73314F15" w14:textId="02FBFEB3"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52" w:history="1">
            <w:r w:rsidRPr="004066F7">
              <w:rPr>
                <w:rStyle w:val="Hipervnculo"/>
                <w:noProof/>
              </w:rPr>
              <w:t>3.1</w:t>
            </w:r>
            <w:r>
              <w:rPr>
                <w:rFonts w:asciiTheme="minorHAnsi" w:eastAsiaTheme="minorEastAsia" w:hAnsiTheme="minorHAnsi" w:cstheme="minorBidi"/>
                <w:smallCaps w:val="0"/>
                <w:noProof/>
                <w:color w:val="auto"/>
                <w:sz w:val="22"/>
                <w:szCs w:val="22"/>
                <w:lang w:val="en-US"/>
              </w:rPr>
              <w:tab/>
            </w:r>
            <w:r w:rsidRPr="004066F7">
              <w:rPr>
                <w:rStyle w:val="Hipervnculo"/>
                <w:noProof/>
              </w:rPr>
              <w:t>Ligas Web</w:t>
            </w:r>
            <w:r>
              <w:rPr>
                <w:noProof/>
                <w:webHidden/>
              </w:rPr>
              <w:tab/>
            </w:r>
            <w:r>
              <w:rPr>
                <w:noProof/>
                <w:webHidden/>
              </w:rPr>
              <w:fldChar w:fldCharType="begin"/>
            </w:r>
            <w:r>
              <w:rPr>
                <w:noProof/>
                <w:webHidden/>
              </w:rPr>
              <w:instrText xml:space="preserve"> PAGEREF _Toc184665752 \h </w:instrText>
            </w:r>
            <w:r>
              <w:rPr>
                <w:noProof/>
                <w:webHidden/>
              </w:rPr>
            </w:r>
            <w:r>
              <w:rPr>
                <w:noProof/>
                <w:webHidden/>
              </w:rPr>
              <w:fldChar w:fldCharType="separate"/>
            </w:r>
            <w:r>
              <w:rPr>
                <w:noProof/>
                <w:webHidden/>
              </w:rPr>
              <w:t>6</w:t>
            </w:r>
            <w:r>
              <w:rPr>
                <w:noProof/>
                <w:webHidden/>
              </w:rPr>
              <w:fldChar w:fldCharType="end"/>
            </w:r>
          </w:hyperlink>
        </w:p>
        <w:p w14:paraId="45B3C2F4" w14:textId="20FBDE3E"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53" w:history="1">
            <w:r w:rsidRPr="004066F7">
              <w:rPr>
                <w:rStyle w:val="Hipervnculo"/>
                <w:noProof/>
              </w:rPr>
              <w:t>3.2</w:t>
            </w:r>
            <w:r>
              <w:rPr>
                <w:rFonts w:asciiTheme="minorHAnsi" w:eastAsiaTheme="minorEastAsia" w:hAnsiTheme="minorHAnsi" w:cstheme="minorBidi"/>
                <w:smallCaps w:val="0"/>
                <w:noProof/>
                <w:color w:val="auto"/>
                <w:sz w:val="22"/>
                <w:szCs w:val="22"/>
                <w:lang w:val="en-US"/>
              </w:rPr>
              <w:tab/>
            </w:r>
            <w:r w:rsidRPr="004066F7">
              <w:rPr>
                <w:rStyle w:val="Hipervnculo"/>
                <w:noProof/>
              </w:rPr>
              <w:t>Bibliografía</w:t>
            </w:r>
            <w:r>
              <w:rPr>
                <w:noProof/>
                <w:webHidden/>
              </w:rPr>
              <w:tab/>
            </w:r>
            <w:r>
              <w:rPr>
                <w:noProof/>
                <w:webHidden/>
              </w:rPr>
              <w:fldChar w:fldCharType="begin"/>
            </w:r>
            <w:r>
              <w:rPr>
                <w:noProof/>
                <w:webHidden/>
              </w:rPr>
              <w:instrText xml:space="preserve"> PAGEREF _Toc184665753 \h </w:instrText>
            </w:r>
            <w:r>
              <w:rPr>
                <w:noProof/>
                <w:webHidden/>
              </w:rPr>
            </w:r>
            <w:r>
              <w:rPr>
                <w:noProof/>
                <w:webHidden/>
              </w:rPr>
              <w:fldChar w:fldCharType="separate"/>
            </w:r>
            <w:r>
              <w:rPr>
                <w:noProof/>
                <w:webHidden/>
              </w:rPr>
              <w:t>6</w:t>
            </w:r>
            <w:r>
              <w:rPr>
                <w:noProof/>
                <w:webHidden/>
              </w:rPr>
              <w:fldChar w:fldCharType="end"/>
            </w:r>
          </w:hyperlink>
        </w:p>
        <w:p w14:paraId="1C4ADAE4" w14:textId="349812BD"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54" w:history="1">
            <w:r w:rsidRPr="004066F7">
              <w:rPr>
                <w:rStyle w:val="Hipervnculo"/>
                <w:noProof/>
              </w:rPr>
              <w:t>3.3</w:t>
            </w:r>
            <w:r>
              <w:rPr>
                <w:rFonts w:asciiTheme="minorHAnsi" w:eastAsiaTheme="minorEastAsia" w:hAnsiTheme="minorHAnsi" w:cstheme="minorBidi"/>
                <w:smallCaps w:val="0"/>
                <w:noProof/>
                <w:color w:val="auto"/>
                <w:sz w:val="22"/>
                <w:szCs w:val="22"/>
                <w:lang w:val="en-US"/>
              </w:rPr>
              <w:tab/>
            </w:r>
            <w:r w:rsidRPr="004066F7">
              <w:rPr>
                <w:rStyle w:val="Hipervnculo"/>
                <w:noProof/>
              </w:rPr>
              <w:t>Archivos anexos</w:t>
            </w:r>
            <w:r>
              <w:rPr>
                <w:noProof/>
                <w:webHidden/>
              </w:rPr>
              <w:tab/>
            </w:r>
            <w:r>
              <w:rPr>
                <w:noProof/>
                <w:webHidden/>
              </w:rPr>
              <w:fldChar w:fldCharType="begin"/>
            </w:r>
            <w:r>
              <w:rPr>
                <w:noProof/>
                <w:webHidden/>
              </w:rPr>
              <w:instrText xml:space="preserve"> PAGEREF _Toc184665754 \h </w:instrText>
            </w:r>
            <w:r>
              <w:rPr>
                <w:noProof/>
                <w:webHidden/>
              </w:rPr>
            </w:r>
            <w:r>
              <w:rPr>
                <w:noProof/>
                <w:webHidden/>
              </w:rPr>
              <w:fldChar w:fldCharType="separate"/>
            </w:r>
            <w:r>
              <w:rPr>
                <w:noProof/>
                <w:webHidden/>
              </w:rPr>
              <w:t>6</w:t>
            </w:r>
            <w:r>
              <w:rPr>
                <w:noProof/>
                <w:webHidden/>
              </w:rPr>
              <w:fldChar w:fldCharType="end"/>
            </w:r>
          </w:hyperlink>
        </w:p>
        <w:p w14:paraId="7EBC24E8" w14:textId="2E380687" w:rsidR="002B4BC9" w:rsidRDefault="002B4BC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5755" w:history="1">
            <w:r w:rsidRPr="004066F7">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4066F7">
              <w:rPr>
                <w:rStyle w:val="Hipervnculo"/>
                <w:noProof/>
                <w:lang w:val="es-ES"/>
              </w:rPr>
              <w:t>BSC: INFORME MÓDULO, MENOR DE CINCO AÑOS (SINBA-SIS-M3)</w:t>
            </w:r>
            <w:r>
              <w:rPr>
                <w:noProof/>
                <w:webHidden/>
              </w:rPr>
              <w:tab/>
            </w:r>
            <w:r>
              <w:rPr>
                <w:noProof/>
                <w:webHidden/>
              </w:rPr>
              <w:fldChar w:fldCharType="begin"/>
            </w:r>
            <w:r>
              <w:rPr>
                <w:noProof/>
                <w:webHidden/>
              </w:rPr>
              <w:instrText xml:space="preserve"> PAGEREF _Toc184665755 \h </w:instrText>
            </w:r>
            <w:r>
              <w:rPr>
                <w:noProof/>
                <w:webHidden/>
              </w:rPr>
            </w:r>
            <w:r>
              <w:rPr>
                <w:noProof/>
                <w:webHidden/>
              </w:rPr>
              <w:fldChar w:fldCharType="separate"/>
            </w:r>
            <w:r>
              <w:rPr>
                <w:noProof/>
                <w:webHidden/>
              </w:rPr>
              <w:t>7</w:t>
            </w:r>
            <w:r>
              <w:rPr>
                <w:noProof/>
                <w:webHidden/>
              </w:rPr>
              <w:fldChar w:fldCharType="end"/>
            </w:r>
          </w:hyperlink>
        </w:p>
        <w:p w14:paraId="12E0CE72" w14:textId="78C3E66B"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56" w:history="1">
            <w:r w:rsidRPr="004066F7">
              <w:rPr>
                <w:rStyle w:val="Hipervnculo"/>
                <w:noProof/>
              </w:rPr>
              <w:t>4.1</w:t>
            </w:r>
            <w:r>
              <w:rPr>
                <w:rFonts w:asciiTheme="minorHAnsi" w:eastAsiaTheme="minorEastAsia" w:hAnsiTheme="minorHAnsi" w:cstheme="minorBidi"/>
                <w:smallCaps w:val="0"/>
                <w:noProof/>
                <w:color w:val="auto"/>
                <w:sz w:val="22"/>
                <w:szCs w:val="22"/>
                <w:lang w:val="en-US"/>
              </w:rPr>
              <w:tab/>
            </w:r>
            <w:r w:rsidRPr="004066F7">
              <w:rPr>
                <w:rStyle w:val="Hipervnculo"/>
                <w:noProof/>
              </w:rPr>
              <w:t>Formato</w:t>
            </w:r>
            <w:r>
              <w:rPr>
                <w:noProof/>
                <w:webHidden/>
              </w:rPr>
              <w:tab/>
            </w:r>
            <w:r>
              <w:rPr>
                <w:noProof/>
                <w:webHidden/>
              </w:rPr>
              <w:fldChar w:fldCharType="begin"/>
            </w:r>
            <w:r>
              <w:rPr>
                <w:noProof/>
                <w:webHidden/>
              </w:rPr>
              <w:instrText xml:space="preserve"> PAGEREF _Toc184665756 \h </w:instrText>
            </w:r>
            <w:r>
              <w:rPr>
                <w:noProof/>
                <w:webHidden/>
              </w:rPr>
            </w:r>
            <w:r>
              <w:rPr>
                <w:noProof/>
                <w:webHidden/>
              </w:rPr>
              <w:fldChar w:fldCharType="separate"/>
            </w:r>
            <w:r>
              <w:rPr>
                <w:noProof/>
                <w:webHidden/>
              </w:rPr>
              <w:t>7</w:t>
            </w:r>
            <w:r>
              <w:rPr>
                <w:noProof/>
                <w:webHidden/>
              </w:rPr>
              <w:fldChar w:fldCharType="end"/>
            </w:r>
          </w:hyperlink>
        </w:p>
        <w:p w14:paraId="555CB01F" w14:textId="0A53D340" w:rsidR="002B4BC9" w:rsidRDefault="002B4BC9">
          <w:pPr>
            <w:pStyle w:val="TDC3"/>
            <w:rPr>
              <w:rFonts w:asciiTheme="minorHAnsi" w:eastAsiaTheme="minorEastAsia" w:hAnsiTheme="minorHAnsi" w:cstheme="minorBidi"/>
              <w:i w:val="0"/>
              <w:iCs w:val="0"/>
              <w:noProof/>
              <w:color w:val="auto"/>
              <w:sz w:val="22"/>
              <w:szCs w:val="22"/>
              <w:lang w:val="en-US"/>
            </w:rPr>
          </w:pPr>
          <w:hyperlink w:anchor="_Toc184665757" w:history="1">
            <w:r w:rsidRPr="004066F7">
              <w:rPr>
                <w:rStyle w:val="Hipervnculo"/>
                <w:noProof/>
              </w:rPr>
              <w:t>4.1.1</w:t>
            </w:r>
            <w:r>
              <w:rPr>
                <w:rFonts w:asciiTheme="minorHAnsi" w:eastAsiaTheme="minorEastAsia" w:hAnsiTheme="minorHAnsi" w:cstheme="minorBidi"/>
                <w:i w:val="0"/>
                <w:iCs w:val="0"/>
                <w:noProof/>
                <w:color w:val="auto"/>
                <w:sz w:val="22"/>
                <w:szCs w:val="22"/>
                <w:lang w:val="en-US"/>
              </w:rPr>
              <w:tab/>
            </w:r>
            <w:r w:rsidRPr="004066F7">
              <w:rPr>
                <w:rStyle w:val="Hipervnculo"/>
                <w:noProof/>
              </w:rPr>
              <w:t>Anverso</w:t>
            </w:r>
            <w:r>
              <w:rPr>
                <w:noProof/>
                <w:webHidden/>
              </w:rPr>
              <w:tab/>
            </w:r>
            <w:r>
              <w:rPr>
                <w:noProof/>
                <w:webHidden/>
              </w:rPr>
              <w:fldChar w:fldCharType="begin"/>
            </w:r>
            <w:r>
              <w:rPr>
                <w:noProof/>
                <w:webHidden/>
              </w:rPr>
              <w:instrText xml:space="preserve"> PAGEREF _Toc184665757 \h </w:instrText>
            </w:r>
            <w:r>
              <w:rPr>
                <w:noProof/>
                <w:webHidden/>
              </w:rPr>
            </w:r>
            <w:r>
              <w:rPr>
                <w:noProof/>
                <w:webHidden/>
              </w:rPr>
              <w:fldChar w:fldCharType="separate"/>
            </w:r>
            <w:r>
              <w:rPr>
                <w:noProof/>
                <w:webHidden/>
              </w:rPr>
              <w:t>7</w:t>
            </w:r>
            <w:r>
              <w:rPr>
                <w:noProof/>
                <w:webHidden/>
              </w:rPr>
              <w:fldChar w:fldCharType="end"/>
            </w:r>
          </w:hyperlink>
        </w:p>
        <w:p w14:paraId="5FDD84C1" w14:textId="43C31818" w:rsidR="002B4BC9" w:rsidRDefault="002B4BC9">
          <w:pPr>
            <w:pStyle w:val="TDC3"/>
            <w:rPr>
              <w:rFonts w:asciiTheme="minorHAnsi" w:eastAsiaTheme="minorEastAsia" w:hAnsiTheme="minorHAnsi" w:cstheme="minorBidi"/>
              <w:i w:val="0"/>
              <w:iCs w:val="0"/>
              <w:noProof/>
              <w:color w:val="auto"/>
              <w:sz w:val="22"/>
              <w:szCs w:val="22"/>
              <w:lang w:val="en-US"/>
            </w:rPr>
          </w:pPr>
          <w:hyperlink w:anchor="_Toc184665758" w:history="1">
            <w:r w:rsidRPr="004066F7">
              <w:rPr>
                <w:rStyle w:val="Hipervnculo"/>
                <w:noProof/>
              </w:rPr>
              <w:t>4.1.2</w:t>
            </w:r>
            <w:r>
              <w:rPr>
                <w:rFonts w:asciiTheme="minorHAnsi" w:eastAsiaTheme="minorEastAsia" w:hAnsiTheme="minorHAnsi" w:cstheme="minorBidi"/>
                <w:i w:val="0"/>
                <w:iCs w:val="0"/>
                <w:noProof/>
                <w:color w:val="auto"/>
                <w:sz w:val="22"/>
                <w:szCs w:val="22"/>
                <w:lang w:val="en-US"/>
              </w:rPr>
              <w:tab/>
            </w:r>
            <w:r w:rsidRPr="004066F7">
              <w:rPr>
                <w:rStyle w:val="Hipervnculo"/>
                <w:noProof/>
              </w:rPr>
              <w:t>Reverso</w:t>
            </w:r>
            <w:r>
              <w:rPr>
                <w:noProof/>
                <w:webHidden/>
              </w:rPr>
              <w:tab/>
            </w:r>
            <w:r>
              <w:rPr>
                <w:noProof/>
                <w:webHidden/>
              </w:rPr>
              <w:fldChar w:fldCharType="begin"/>
            </w:r>
            <w:r>
              <w:rPr>
                <w:noProof/>
                <w:webHidden/>
              </w:rPr>
              <w:instrText xml:space="preserve"> PAGEREF _Toc184665758 \h </w:instrText>
            </w:r>
            <w:r>
              <w:rPr>
                <w:noProof/>
                <w:webHidden/>
              </w:rPr>
            </w:r>
            <w:r>
              <w:rPr>
                <w:noProof/>
                <w:webHidden/>
              </w:rPr>
              <w:fldChar w:fldCharType="separate"/>
            </w:r>
            <w:r>
              <w:rPr>
                <w:noProof/>
                <w:webHidden/>
              </w:rPr>
              <w:t>8</w:t>
            </w:r>
            <w:r>
              <w:rPr>
                <w:noProof/>
                <w:webHidden/>
              </w:rPr>
              <w:fldChar w:fldCharType="end"/>
            </w:r>
          </w:hyperlink>
        </w:p>
        <w:p w14:paraId="503AC4BE" w14:textId="28B8F4A9" w:rsidR="002B4BC9" w:rsidRDefault="002B4BC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5759" w:history="1">
            <w:r w:rsidRPr="004066F7">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4066F7">
              <w:rPr>
                <w:rStyle w:val="Hipervnculo"/>
                <w:noProof/>
                <w:lang w:val="es-ES"/>
              </w:rPr>
              <w:t>Descripción de BSC: INFORME MÓDULO, DEL O LA MENOR DE CINCO AÑOS</w:t>
            </w:r>
            <w:r>
              <w:rPr>
                <w:noProof/>
                <w:webHidden/>
              </w:rPr>
              <w:tab/>
            </w:r>
            <w:r>
              <w:rPr>
                <w:noProof/>
                <w:webHidden/>
              </w:rPr>
              <w:fldChar w:fldCharType="begin"/>
            </w:r>
            <w:r>
              <w:rPr>
                <w:noProof/>
                <w:webHidden/>
              </w:rPr>
              <w:instrText xml:space="preserve"> PAGEREF _Toc184665759 \h </w:instrText>
            </w:r>
            <w:r>
              <w:rPr>
                <w:noProof/>
                <w:webHidden/>
              </w:rPr>
            </w:r>
            <w:r>
              <w:rPr>
                <w:noProof/>
                <w:webHidden/>
              </w:rPr>
              <w:fldChar w:fldCharType="separate"/>
            </w:r>
            <w:r>
              <w:rPr>
                <w:noProof/>
                <w:webHidden/>
              </w:rPr>
              <w:t>9</w:t>
            </w:r>
            <w:r>
              <w:rPr>
                <w:noProof/>
                <w:webHidden/>
              </w:rPr>
              <w:fldChar w:fldCharType="end"/>
            </w:r>
          </w:hyperlink>
        </w:p>
        <w:p w14:paraId="799A84B0" w14:textId="1B122C42"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60" w:history="1">
            <w:r w:rsidRPr="004066F7">
              <w:rPr>
                <w:rStyle w:val="Hipervnculo"/>
                <w:noProof/>
              </w:rPr>
              <w:t>5.1</w:t>
            </w:r>
            <w:r>
              <w:rPr>
                <w:rFonts w:asciiTheme="minorHAnsi" w:eastAsiaTheme="minorEastAsia" w:hAnsiTheme="minorHAnsi" w:cstheme="minorBidi"/>
                <w:smallCaps w:val="0"/>
                <w:noProof/>
                <w:color w:val="auto"/>
                <w:sz w:val="22"/>
                <w:szCs w:val="22"/>
                <w:lang w:val="en-US"/>
              </w:rPr>
              <w:tab/>
            </w:r>
            <w:r w:rsidRPr="004066F7">
              <w:rPr>
                <w:rStyle w:val="Hipervnculo"/>
                <w:noProof/>
              </w:rPr>
              <w:t>DATOS DE IDENTIFICACIÓN DEL MÓDULO</w:t>
            </w:r>
            <w:r>
              <w:rPr>
                <w:noProof/>
                <w:webHidden/>
              </w:rPr>
              <w:tab/>
            </w:r>
            <w:r>
              <w:rPr>
                <w:noProof/>
                <w:webHidden/>
              </w:rPr>
              <w:fldChar w:fldCharType="begin"/>
            </w:r>
            <w:r>
              <w:rPr>
                <w:noProof/>
                <w:webHidden/>
              </w:rPr>
              <w:instrText xml:space="preserve"> PAGEREF _Toc184665760 \h </w:instrText>
            </w:r>
            <w:r>
              <w:rPr>
                <w:noProof/>
                <w:webHidden/>
              </w:rPr>
            </w:r>
            <w:r>
              <w:rPr>
                <w:noProof/>
                <w:webHidden/>
              </w:rPr>
              <w:fldChar w:fldCharType="separate"/>
            </w:r>
            <w:r>
              <w:rPr>
                <w:noProof/>
                <w:webHidden/>
              </w:rPr>
              <w:t>9</w:t>
            </w:r>
            <w:r>
              <w:rPr>
                <w:noProof/>
                <w:webHidden/>
              </w:rPr>
              <w:fldChar w:fldCharType="end"/>
            </w:r>
          </w:hyperlink>
        </w:p>
        <w:p w14:paraId="37E141B5" w14:textId="4A5C8944"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61" w:history="1">
            <w:r w:rsidRPr="004066F7">
              <w:rPr>
                <w:rStyle w:val="Hipervnculo"/>
                <w:noProof/>
              </w:rPr>
              <w:t>5.2</w:t>
            </w:r>
            <w:r>
              <w:rPr>
                <w:rFonts w:asciiTheme="minorHAnsi" w:eastAsiaTheme="minorEastAsia" w:hAnsiTheme="minorHAnsi" w:cstheme="minorBidi"/>
                <w:smallCaps w:val="0"/>
                <w:noProof/>
                <w:color w:val="auto"/>
                <w:sz w:val="22"/>
                <w:szCs w:val="22"/>
                <w:lang w:val="en-US"/>
              </w:rPr>
              <w:tab/>
            </w:r>
            <w:r w:rsidRPr="004066F7">
              <w:rPr>
                <w:rStyle w:val="Hipervnculo"/>
                <w:noProof/>
              </w:rPr>
              <w:t>LOGROS POR COMUNIDAD</w:t>
            </w:r>
            <w:r>
              <w:rPr>
                <w:noProof/>
                <w:webHidden/>
              </w:rPr>
              <w:tab/>
            </w:r>
            <w:r>
              <w:rPr>
                <w:noProof/>
                <w:webHidden/>
              </w:rPr>
              <w:fldChar w:fldCharType="begin"/>
            </w:r>
            <w:r>
              <w:rPr>
                <w:noProof/>
                <w:webHidden/>
              </w:rPr>
              <w:instrText xml:space="preserve"> PAGEREF _Toc184665761 \h </w:instrText>
            </w:r>
            <w:r>
              <w:rPr>
                <w:noProof/>
                <w:webHidden/>
              </w:rPr>
            </w:r>
            <w:r>
              <w:rPr>
                <w:noProof/>
                <w:webHidden/>
              </w:rPr>
              <w:fldChar w:fldCharType="separate"/>
            </w:r>
            <w:r>
              <w:rPr>
                <w:noProof/>
                <w:webHidden/>
              </w:rPr>
              <w:t>9</w:t>
            </w:r>
            <w:r>
              <w:rPr>
                <w:noProof/>
                <w:webHidden/>
              </w:rPr>
              <w:fldChar w:fldCharType="end"/>
            </w:r>
          </w:hyperlink>
        </w:p>
        <w:p w14:paraId="57A29AA3" w14:textId="3F328CC2"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62" w:history="1">
            <w:r w:rsidRPr="004066F7">
              <w:rPr>
                <w:rStyle w:val="Hipervnculo"/>
                <w:noProof/>
              </w:rPr>
              <w:t>5.3</w:t>
            </w:r>
            <w:r>
              <w:rPr>
                <w:rFonts w:asciiTheme="minorHAnsi" w:eastAsiaTheme="minorEastAsia" w:hAnsiTheme="minorHAnsi" w:cstheme="minorBidi"/>
                <w:smallCaps w:val="0"/>
                <w:noProof/>
                <w:color w:val="auto"/>
                <w:sz w:val="22"/>
                <w:szCs w:val="22"/>
                <w:lang w:val="en-US"/>
              </w:rPr>
              <w:tab/>
            </w:r>
            <w:r w:rsidRPr="004066F7">
              <w:rPr>
                <w:rStyle w:val="Hipervnculo"/>
                <w:noProof/>
              </w:rPr>
              <w:t>OBSERVACIONES</w:t>
            </w:r>
            <w:r>
              <w:rPr>
                <w:noProof/>
                <w:webHidden/>
              </w:rPr>
              <w:tab/>
            </w:r>
            <w:r>
              <w:rPr>
                <w:noProof/>
                <w:webHidden/>
              </w:rPr>
              <w:fldChar w:fldCharType="begin"/>
            </w:r>
            <w:r>
              <w:rPr>
                <w:noProof/>
                <w:webHidden/>
              </w:rPr>
              <w:instrText xml:space="preserve"> PAGEREF _Toc184665762 \h </w:instrText>
            </w:r>
            <w:r>
              <w:rPr>
                <w:noProof/>
                <w:webHidden/>
              </w:rPr>
            </w:r>
            <w:r>
              <w:rPr>
                <w:noProof/>
                <w:webHidden/>
              </w:rPr>
              <w:fldChar w:fldCharType="separate"/>
            </w:r>
            <w:r>
              <w:rPr>
                <w:noProof/>
                <w:webHidden/>
              </w:rPr>
              <w:t>9</w:t>
            </w:r>
            <w:r>
              <w:rPr>
                <w:noProof/>
                <w:webHidden/>
              </w:rPr>
              <w:fldChar w:fldCharType="end"/>
            </w:r>
          </w:hyperlink>
        </w:p>
        <w:p w14:paraId="14134FE9" w14:textId="04893FB7" w:rsidR="002B4BC9" w:rsidRDefault="002B4BC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5763" w:history="1">
            <w:r w:rsidRPr="004066F7">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4066F7">
              <w:rPr>
                <w:rStyle w:val="Hipervnculo"/>
                <w:noProof/>
                <w:lang w:val="es-ES"/>
              </w:rPr>
              <w:t>Instrucciones de Llenado BSC: INFORME MÓDULO, DEL O LA MENOR DE CINCO AÑOS</w:t>
            </w:r>
            <w:r>
              <w:rPr>
                <w:noProof/>
                <w:webHidden/>
              </w:rPr>
              <w:tab/>
            </w:r>
            <w:r>
              <w:rPr>
                <w:noProof/>
                <w:webHidden/>
              </w:rPr>
              <w:fldChar w:fldCharType="begin"/>
            </w:r>
            <w:r>
              <w:rPr>
                <w:noProof/>
                <w:webHidden/>
              </w:rPr>
              <w:instrText xml:space="preserve"> PAGEREF _Toc184665763 \h </w:instrText>
            </w:r>
            <w:r>
              <w:rPr>
                <w:noProof/>
                <w:webHidden/>
              </w:rPr>
            </w:r>
            <w:r>
              <w:rPr>
                <w:noProof/>
                <w:webHidden/>
              </w:rPr>
              <w:fldChar w:fldCharType="separate"/>
            </w:r>
            <w:r>
              <w:rPr>
                <w:noProof/>
                <w:webHidden/>
              </w:rPr>
              <w:t>10</w:t>
            </w:r>
            <w:r>
              <w:rPr>
                <w:noProof/>
                <w:webHidden/>
              </w:rPr>
              <w:fldChar w:fldCharType="end"/>
            </w:r>
          </w:hyperlink>
        </w:p>
        <w:p w14:paraId="43ED5850" w14:textId="666C06AB"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64" w:history="1">
            <w:r w:rsidRPr="004066F7">
              <w:rPr>
                <w:rStyle w:val="Hipervnculo"/>
                <w:noProof/>
              </w:rPr>
              <w:t>6.1</w:t>
            </w:r>
            <w:r>
              <w:rPr>
                <w:rFonts w:asciiTheme="minorHAnsi" w:eastAsiaTheme="minorEastAsia" w:hAnsiTheme="minorHAnsi" w:cstheme="minorBidi"/>
                <w:smallCaps w:val="0"/>
                <w:noProof/>
                <w:color w:val="auto"/>
                <w:sz w:val="22"/>
                <w:szCs w:val="22"/>
                <w:lang w:val="en-US"/>
              </w:rPr>
              <w:tab/>
            </w:r>
            <w:r w:rsidRPr="004066F7">
              <w:rPr>
                <w:rStyle w:val="Hipervnculo"/>
                <w:noProof/>
              </w:rPr>
              <w:t>Instrucciones Generales</w:t>
            </w:r>
            <w:r>
              <w:rPr>
                <w:noProof/>
                <w:webHidden/>
              </w:rPr>
              <w:tab/>
            </w:r>
            <w:r>
              <w:rPr>
                <w:noProof/>
                <w:webHidden/>
              </w:rPr>
              <w:fldChar w:fldCharType="begin"/>
            </w:r>
            <w:r>
              <w:rPr>
                <w:noProof/>
                <w:webHidden/>
              </w:rPr>
              <w:instrText xml:space="preserve"> PAGEREF _Toc184665764 \h </w:instrText>
            </w:r>
            <w:r>
              <w:rPr>
                <w:noProof/>
                <w:webHidden/>
              </w:rPr>
            </w:r>
            <w:r>
              <w:rPr>
                <w:noProof/>
                <w:webHidden/>
              </w:rPr>
              <w:fldChar w:fldCharType="separate"/>
            </w:r>
            <w:r>
              <w:rPr>
                <w:noProof/>
                <w:webHidden/>
              </w:rPr>
              <w:t>10</w:t>
            </w:r>
            <w:r>
              <w:rPr>
                <w:noProof/>
                <w:webHidden/>
              </w:rPr>
              <w:fldChar w:fldCharType="end"/>
            </w:r>
          </w:hyperlink>
        </w:p>
        <w:p w14:paraId="0361D786" w14:textId="588D797A"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65" w:history="1">
            <w:r w:rsidRPr="004066F7">
              <w:rPr>
                <w:rStyle w:val="Hipervnculo"/>
                <w:noProof/>
              </w:rPr>
              <w:t>6.2</w:t>
            </w:r>
            <w:r>
              <w:rPr>
                <w:rFonts w:asciiTheme="minorHAnsi" w:eastAsiaTheme="minorEastAsia" w:hAnsiTheme="minorHAnsi" w:cstheme="minorBidi"/>
                <w:smallCaps w:val="0"/>
                <w:noProof/>
                <w:color w:val="auto"/>
                <w:sz w:val="22"/>
                <w:szCs w:val="22"/>
                <w:lang w:val="en-US"/>
              </w:rPr>
              <w:tab/>
            </w:r>
            <w:r w:rsidRPr="004066F7">
              <w:rPr>
                <w:rStyle w:val="Hipervnculo"/>
                <w:noProof/>
              </w:rPr>
              <w:t>SECCIÓN I: DATOS DE IDENTIFICACIÓN</w:t>
            </w:r>
            <w:r>
              <w:rPr>
                <w:noProof/>
                <w:webHidden/>
              </w:rPr>
              <w:tab/>
            </w:r>
            <w:r>
              <w:rPr>
                <w:noProof/>
                <w:webHidden/>
              </w:rPr>
              <w:fldChar w:fldCharType="begin"/>
            </w:r>
            <w:r>
              <w:rPr>
                <w:noProof/>
                <w:webHidden/>
              </w:rPr>
              <w:instrText xml:space="preserve"> PAGEREF _Toc184665765 \h </w:instrText>
            </w:r>
            <w:r>
              <w:rPr>
                <w:noProof/>
                <w:webHidden/>
              </w:rPr>
            </w:r>
            <w:r>
              <w:rPr>
                <w:noProof/>
                <w:webHidden/>
              </w:rPr>
              <w:fldChar w:fldCharType="separate"/>
            </w:r>
            <w:r>
              <w:rPr>
                <w:noProof/>
                <w:webHidden/>
              </w:rPr>
              <w:t>10</w:t>
            </w:r>
            <w:r>
              <w:rPr>
                <w:noProof/>
                <w:webHidden/>
              </w:rPr>
              <w:fldChar w:fldCharType="end"/>
            </w:r>
          </w:hyperlink>
        </w:p>
        <w:p w14:paraId="5B95D6B7" w14:textId="7A6341BE"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66" w:history="1">
            <w:r w:rsidRPr="004066F7">
              <w:rPr>
                <w:rStyle w:val="Hipervnculo"/>
                <w:noProof/>
              </w:rPr>
              <w:t>6.3</w:t>
            </w:r>
            <w:r>
              <w:rPr>
                <w:rFonts w:asciiTheme="minorHAnsi" w:eastAsiaTheme="minorEastAsia" w:hAnsiTheme="minorHAnsi" w:cstheme="minorBidi"/>
                <w:smallCaps w:val="0"/>
                <w:noProof/>
                <w:color w:val="auto"/>
                <w:sz w:val="22"/>
                <w:szCs w:val="22"/>
                <w:lang w:val="en-US"/>
              </w:rPr>
              <w:tab/>
            </w:r>
            <w:r w:rsidRPr="004066F7">
              <w:rPr>
                <w:rStyle w:val="Hipervnculo"/>
                <w:noProof/>
              </w:rPr>
              <w:t>SECCIÓN II. LOGROS POR COMUNIDAD</w:t>
            </w:r>
            <w:r>
              <w:rPr>
                <w:noProof/>
                <w:webHidden/>
              </w:rPr>
              <w:tab/>
            </w:r>
            <w:r>
              <w:rPr>
                <w:noProof/>
                <w:webHidden/>
              </w:rPr>
              <w:fldChar w:fldCharType="begin"/>
            </w:r>
            <w:r>
              <w:rPr>
                <w:noProof/>
                <w:webHidden/>
              </w:rPr>
              <w:instrText xml:space="preserve"> PAGEREF _Toc184665766 \h </w:instrText>
            </w:r>
            <w:r>
              <w:rPr>
                <w:noProof/>
                <w:webHidden/>
              </w:rPr>
            </w:r>
            <w:r>
              <w:rPr>
                <w:noProof/>
                <w:webHidden/>
              </w:rPr>
              <w:fldChar w:fldCharType="separate"/>
            </w:r>
            <w:r>
              <w:rPr>
                <w:noProof/>
                <w:webHidden/>
              </w:rPr>
              <w:t>10</w:t>
            </w:r>
            <w:r>
              <w:rPr>
                <w:noProof/>
                <w:webHidden/>
              </w:rPr>
              <w:fldChar w:fldCharType="end"/>
            </w:r>
          </w:hyperlink>
        </w:p>
        <w:p w14:paraId="1E5B1CAC" w14:textId="48CE2E29" w:rsidR="002B4BC9" w:rsidRDefault="002B4BC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767" w:history="1">
            <w:r w:rsidRPr="004066F7">
              <w:rPr>
                <w:rStyle w:val="Hipervnculo"/>
                <w:noProof/>
              </w:rPr>
              <w:t>6.4</w:t>
            </w:r>
            <w:r>
              <w:rPr>
                <w:rFonts w:asciiTheme="minorHAnsi" w:eastAsiaTheme="minorEastAsia" w:hAnsiTheme="minorHAnsi" w:cstheme="minorBidi"/>
                <w:smallCaps w:val="0"/>
                <w:noProof/>
                <w:color w:val="auto"/>
                <w:sz w:val="22"/>
                <w:szCs w:val="22"/>
                <w:lang w:val="en-US"/>
              </w:rPr>
              <w:tab/>
            </w:r>
            <w:r w:rsidRPr="004066F7">
              <w:rPr>
                <w:rStyle w:val="Hipervnculo"/>
                <w:noProof/>
              </w:rPr>
              <w:t>SECCIÓN III. OBSERVACIONES</w:t>
            </w:r>
            <w:r>
              <w:rPr>
                <w:noProof/>
                <w:webHidden/>
              </w:rPr>
              <w:tab/>
            </w:r>
            <w:r>
              <w:rPr>
                <w:noProof/>
                <w:webHidden/>
              </w:rPr>
              <w:fldChar w:fldCharType="begin"/>
            </w:r>
            <w:r>
              <w:rPr>
                <w:noProof/>
                <w:webHidden/>
              </w:rPr>
              <w:instrText xml:space="preserve"> PAGEREF _Toc184665767 \h </w:instrText>
            </w:r>
            <w:r>
              <w:rPr>
                <w:noProof/>
                <w:webHidden/>
              </w:rPr>
            </w:r>
            <w:r>
              <w:rPr>
                <w:noProof/>
                <w:webHidden/>
              </w:rPr>
              <w:fldChar w:fldCharType="separate"/>
            </w:r>
            <w:r>
              <w:rPr>
                <w:noProof/>
                <w:webHidden/>
              </w:rPr>
              <w:t>11</w:t>
            </w:r>
            <w:r>
              <w:rPr>
                <w:noProof/>
                <w:webHidden/>
              </w:rPr>
              <w:fldChar w:fldCharType="end"/>
            </w:r>
          </w:hyperlink>
        </w:p>
        <w:p w14:paraId="351C0454" w14:textId="383156E6"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65745"/>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65746"/>
      <w:r w:rsidRPr="00B92D23">
        <w:t>Introducción y Marco normativo</w:t>
      </w:r>
      <w:bookmarkEnd w:id="8"/>
      <w:bookmarkEnd w:id="9"/>
    </w:p>
    <w:p w14:paraId="695D5960" w14:textId="77777777" w:rsidR="00BB6517" w:rsidRPr="00870990" w:rsidRDefault="00BB6517" w:rsidP="00BB6517">
      <w:pPr>
        <w:spacing w:after="0"/>
        <w:contextualSpacing w:val="0"/>
        <w:rPr>
          <w:rFonts w:eastAsia="Times New Roman" w:cs="Noto Sans"/>
          <w:color w:val="auto"/>
          <w:szCs w:val="18"/>
          <w:lang w:val="es-ES_tradnl"/>
        </w:rPr>
      </w:pPr>
      <w:bookmarkStart w:id="10" w:name="_Toc463867539"/>
      <w:r w:rsidRPr="00870990">
        <w:rPr>
          <w:rFonts w:eastAsia="Times New Roman" w:cs="Noto Sans"/>
          <w:color w:val="auto"/>
          <w:szCs w:val="18"/>
          <w:lang w:val="es-ES_tradnl"/>
        </w:rPr>
        <w:t>De conformidad con el artículo 7, fracción X de la Ley General de Salud le corresponde a la de la Secretaría de Salud promover el establecimiento del Sistema Nacional de Información Básica en Materia de Salud.</w:t>
      </w:r>
    </w:p>
    <w:p w14:paraId="3D3A99BB" w14:textId="77777777" w:rsidR="00BB6517" w:rsidRPr="00870990" w:rsidRDefault="00BB6517" w:rsidP="00BB6517">
      <w:pPr>
        <w:spacing w:after="0"/>
        <w:contextualSpacing w:val="0"/>
        <w:rPr>
          <w:rFonts w:eastAsia="Times New Roman" w:cs="Noto Sans"/>
          <w:color w:val="auto"/>
          <w:szCs w:val="18"/>
          <w:lang w:val="es-ES_tradnl"/>
        </w:rPr>
      </w:pPr>
    </w:p>
    <w:p w14:paraId="0C287D51" w14:textId="77777777" w:rsidR="00BB6517" w:rsidRPr="00870990" w:rsidRDefault="00BB6517" w:rsidP="00BB6517">
      <w:pPr>
        <w:spacing w:after="0"/>
        <w:contextualSpacing w:val="0"/>
        <w:rPr>
          <w:rFonts w:eastAsia="Times New Roman" w:cs="Noto Sans"/>
          <w:color w:val="auto"/>
          <w:szCs w:val="18"/>
          <w:lang w:val="es-ES_tradnl"/>
        </w:rPr>
      </w:pPr>
      <w:r w:rsidRPr="00870990">
        <w:rPr>
          <w:rFonts w:eastAsia="Times New Roman" w:cs="Noto Sans"/>
          <w:color w:val="auto"/>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085C52DD" w14:textId="77777777" w:rsidR="00BB6517" w:rsidRPr="00870990" w:rsidRDefault="00BB6517" w:rsidP="00BB6517">
      <w:pPr>
        <w:spacing w:after="0"/>
        <w:contextualSpacing w:val="0"/>
        <w:rPr>
          <w:rFonts w:eastAsia="Times New Roman" w:cs="Noto Sans"/>
          <w:color w:val="auto"/>
          <w:szCs w:val="18"/>
          <w:lang w:val="es-ES_tradnl"/>
        </w:rPr>
      </w:pPr>
    </w:p>
    <w:p w14:paraId="58E391DF" w14:textId="77777777" w:rsidR="00BB6517" w:rsidRPr="00870990" w:rsidRDefault="00BB6517" w:rsidP="00BB6517">
      <w:pPr>
        <w:spacing w:after="0"/>
        <w:contextualSpacing w:val="0"/>
        <w:rPr>
          <w:rFonts w:eastAsia="Times New Roman" w:cs="Noto Sans"/>
          <w:color w:val="auto"/>
          <w:szCs w:val="18"/>
          <w:lang w:val="es-ES_tradnl"/>
        </w:rPr>
      </w:pPr>
      <w:r w:rsidRPr="00870990">
        <w:rPr>
          <w:rFonts w:eastAsia="Times New Roman" w:cs="Noto Sans"/>
          <w:color w:val="auto"/>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D5FEA96" w14:textId="77777777" w:rsidR="00BB6517" w:rsidRPr="00870990" w:rsidRDefault="00BB6517" w:rsidP="00BB6517">
      <w:pPr>
        <w:spacing w:after="0"/>
        <w:contextualSpacing w:val="0"/>
        <w:rPr>
          <w:rFonts w:eastAsia="Times New Roman" w:cs="Noto Sans"/>
          <w:color w:val="auto"/>
          <w:szCs w:val="18"/>
          <w:lang w:val="es-ES_tradnl"/>
        </w:rPr>
      </w:pPr>
    </w:p>
    <w:p w14:paraId="53B73669" w14:textId="77777777" w:rsidR="00BB6517" w:rsidRPr="00870990" w:rsidRDefault="00BB6517" w:rsidP="00BB6517">
      <w:pPr>
        <w:spacing w:after="0"/>
        <w:contextualSpacing w:val="0"/>
        <w:rPr>
          <w:rFonts w:eastAsia="Times New Roman" w:cs="Noto Sans"/>
          <w:color w:val="auto"/>
          <w:szCs w:val="18"/>
          <w:lang w:val="es-ES_tradnl"/>
        </w:rPr>
      </w:pPr>
      <w:r w:rsidRPr="00870990">
        <w:rPr>
          <w:rFonts w:eastAsia="Times New Roman" w:cs="Noto Sans"/>
          <w:color w:val="auto"/>
          <w:szCs w:val="18"/>
          <w:lang w:val="es-ES_tradnl"/>
        </w:rPr>
        <w:t xml:space="preserve">Contando con la validación y en su caso concentración para los componentes del SINAIS que así lo requieran por parte de los Servicios Estatales de Salud para su envío a la DGIS. </w:t>
      </w:r>
    </w:p>
    <w:p w14:paraId="36AF43A5" w14:textId="77777777" w:rsidR="00BB6517" w:rsidRPr="00870990" w:rsidRDefault="00BB6517" w:rsidP="00BB6517">
      <w:pPr>
        <w:spacing w:after="0"/>
        <w:contextualSpacing w:val="0"/>
        <w:rPr>
          <w:rFonts w:eastAsia="Times New Roman" w:cs="Noto Sans"/>
          <w:color w:val="auto"/>
          <w:szCs w:val="18"/>
          <w:lang w:val="es-ES_tradnl"/>
        </w:rPr>
      </w:pPr>
    </w:p>
    <w:p w14:paraId="7CC2E130" w14:textId="77777777" w:rsidR="00BB6517" w:rsidRPr="00870990" w:rsidRDefault="00BB6517" w:rsidP="00BB6517">
      <w:pPr>
        <w:spacing w:after="0"/>
        <w:contextualSpacing w:val="0"/>
        <w:rPr>
          <w:rFonts w:eastAsia="Times New Roman" w:cs="Noto Sans"/>
          <w:color w:val="auto"/>
          <w:szCs w:val="18"/>
          <w:lang w:val="es-ES_tradnl"/>
        </w:rPr>
      </w:pPr>
      <w:r w:rsidRPr="00870990">
        <w:rPr>
          <w:rFonts w:eastAsia="Times New Roman" w:cs="Noto Sans"/>
          <w:color w:val="auto"/>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5B45DCE1" w14:textId="77777777" w:rsidR="00BB6517" w:rsidRPr="00870990" w:rsidRDefault="00BB6517" w:rsidP="00BB6517">
      <w:pPr>
        <w:spacing w:after="0"/>
        <w:contextualSpacing w:val="0"/>
        <w:rPr>
          <w:rFonts w:eastAsia="Times New Roman" w:cs="Noto Sans"/>
          <w:color w:val="auto"/>
          <w:szCs w:val="18"/>
          <w:lang w:val="es-ES_tradnl"/>
        </w:rPr>
      </w:pPr>
    </w:p>
    <w:p w14:paraId="22379A0D" w14:textId="77777777" w:rsidR="00BB6517" w:rsidRPr="00870990" w:rsidRDefault="00BB6517" w:rsidP="00BB6517">
      <w:pPr>
        <w:spacing w:after="0"/>
        <w:contextualSpacing w:val="0"/>
        <w:rPr>
          <w:rFonts w:eastAsia="Times New Roman" w:cs="Noto Sans"/>
          <w:color w:val="auto"/>
          <w:szCs w:val="18"/>
          <w:lang w:val="es-ES"/>
        </w:rPr>
      </w:pPr>
      <w:r w:rsidRPr="00870990">
        <w:rPr>
          <w:rFonts w:eastAsia="Times New Roman" w:cs="Noto Sans"/>
          <w:color w:val="auto"/>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w:t>
      </w:r>
      <w:r w:rsidRPr="00870990">
        <w:rPr>
          <w:rFonts w:eastAsia="Times New Roman" w:cs="Noto Sans"/>
          <w:strike/>
          <w:color w:val="auto"/>
          <w:szCs w:val="18"/>
          <w:lang w:val="es-ES"/>
        </w:rPr>
        <w:t>los</w:t>
      </w:r>
      <w:r w:rsidRPr="00870990">
        <w:rPr>
          <w:rFonts w:eastAsia="Times New Roman" w:cs="Noto Sans"/>
          <w:color w:val="auto"/>
          <w:szCs w:val="18"/>
          <w:lang w:val="es-ES"/>
        </w:rPr>
        <w:t xml:space="preserve"> las personas Prestadoras y Prestadores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y 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Ley Federal de Transparencia y Acceso a la Información Pública Gubernamental.</w:t>
      </w:r>
    </w:p>
    <w:p w14:paraId="4A1DB74B" w14:textId="77777777" w:rsidR="00BB6517" w:rsidRPr="00BB6517" w:rsidRDefault="00BB6517" w:rsidP="00BB6517">
      <w:pPr>
        <w:pStyle w:val="Ttulo2"/>
      </w:pPr>
      <w:bookmarkStart w:id="11" w:name="_Toc152692768"/>
      <w:bookmarkStart w:id="12" w:name="_Toc182309646"/>
      <w:bookmarkStart w:id="13" w:name="_Toc184212612"/>
      <w:bookmarkStart w:id="14" w:name="_Toc184665747"/>
      <w:r w:rsidRPr="00BB6517">
        <w:lastRenderedPageBreak/>
        <w:t>Audiencia</w:t>
      </w:r>
      <w:bookmarkEnd w:id="11"/>
      <w:bookmarkEnd w:id="12"/>
      <w:bookmarkEnd w:id="13"/>
      <w:bookmarkEnd w:id="14"/>
    </w:p>
    <w:p w14:paraId="710D9887" w14:textId="77777777" w:rsidR="00BB6517" w:rsidRPr="00870990" w:rsidRDefault="00BB6517" w:rsidP="00BB6517">
      <w:pPr>
        <w:spacing w:after="0"/>
        <w:contextualSpacing w:val="0"/>
        <w:rPr>
          <w:rFonts w:eastAsia="Times New Roman" w:cs="Noto Sans"/>
          <w:color w:val="auto"/>
          <w:szCs w:val="18"/>
          <w:lang w:val="es-ES"/>
        </w:rPr>
      </w:pPr>
      <w:r w:rsidRPr="00870990">
        <w:rPr>
          <w:rFonts w:eastAsia="Times New Roman" w:cs="Noto Sans"/>
          <w:color w:val="auto"/>
          <w:szCs w:val="18"/>
          <w:lang w:val="es-ES"/>
        </w:rPr>
        <w:t>Este documento está dirigido al personal Prestador o Prestadora de los Servicios de Salud del Sistema Nacional de Salud en México que intervienen en alguna etapa en el proceso de registro, y utilización de los datos estadísticos procedentes del SIS, específicamente el personal responsable de realizar y verificar el adecuado registro de la información de BSC: Informe Módulo, del o la Menor de Cinco Años, realizadas por la(el) auxiliar de salud o bien el agente de la Secretaría de Salud que proporcione servicios básicos de Salud en la Comunidad, ya sea el(la) médico(a) o el(la) supervisor(a).</w:t>
      </w:r>
    </w:p>
    <w:p w14:paraId="31A15C8B" w14:textId="77777777" w:rsidR="00BB6517" w:rsidRPr="00BB6517" w:rsidRDefault="00BB6517" w:rsidP="00BB6517">
      <w:pPr>
        <w:pStyle w:val="Ttulo2"/>
      </w:pPr>
      <w:bookmarkStart w:id="15" w:name="_Toc152692769"/>
      <w:bookmarkStart w:id="16" w:name="_Toc182309647"/>
      <w:bookmarkStart w:id="17" w:name="_Toc184212613"/>
      <w:bookmarkStart w:id="18" w:name="_Toc184665748"/>
      <w:r w:rsidRPr="00BB6517">
        <w:t>Alcance</w:t>
      </w:r>
      <w:bookmarkEnd w:id="15"/>
      <w:bookmarkEnd w:id="16"/>
      <w:bookmarkEnd w:id="17"/>
      <w:bookmarkEnd w:id="18"/>
    </w:p>
    <w:p w14:paraId="166810BF" w14:textId="77777777" w:rsidR="00BB6517" w:rsidRPr="00870990" w:rsidRDefault="00BB6517" w:rsidP="00BB6517">
      <w:pPr>
        <w:spacing w:after="0"/>
        <w:contextualSpacing w:val="0"/>
        <w:rPr>
          <w:rFonts w:eastAsia="Times New Roman" w:cs="Noto Sans"/>
          <w:color w:val="auto"/>
          <w:szCs w:val="18"/>
          <w:lang w:val="es-ES"/>
        </w:rPr>
      </w:pPr>
      <w:r w:rsidRPr="00870990">
        <w:rPr>
          <w:rFonts w:eastAsia="Times New Roman" w:cs="Noto Sans"/>
          <w:color w:val="auto"/>
          <w:szCs w:val="18"/>
          <w:lang w:val="es-ES"/>
        </w:rPr>
        <w:t>Este documento está dirigido al personal de los Servicios de Salud del Sistema Nacional de Salud en México que intervienen en la etapa del proceso de registro de obtenida a atreves del BSC: Informe Módulo, del o la Menor de Cinco Años.</w:t>
      </w:r>
    </w:p>
    <w:p w14:paraId="31573778" w14:textId="77777777" w:rsidR="00BB6517" w:rsidRPr="00BB6517" w:rsidRDefault="00BB6517" w:rsidP="00BB6517">
      <w:pPr>
        <w:pStyle w:val="Ttulo2"/>
      </w:pPr>
      <w:bookmarkStart w:id="19" w:name="_Toc152692770"/>
      <w:bookmarkStart w:id="20" w:name="_Toc182309648"/>
      <w:bookmarkStart w:id="21" w:name="_Toc184212614"/>
      <w:bookmarkStart w:id="22" w:name="_Toc184665749"/>
      <w:r w:rsidRPr="00BB6517">
        <w:t>Justificación</w:t>
      </w:r>
      <w:bookmarkEnd w:id="19"/>
      <w:bookmarkEnd w:id="20"/>
      <w:bookmarkEnd w:id="21"/>
      <w:bookmarkEnd w:id="22"/>
    </w:p>
    <w:p w14:paraId="79F7C664" w14:textId="77777777" w:rsidR="00BB6517" w:rsidRPr="00870990" w:rsidRDefault="00BB6517" w:rsidP="00BB6517">
      <w:pPr>
        <w:spacing w:after="0"/>
        <w:contextualSpacing w:val="0"/>
        <w:rPr>
          <w:rFonts w:eastAsia="Times New Roman" w:cs="Noto Sans"/>
          <w:color w:val="auto"/>
          <w:szCs w:val="18"/>
          <w:lang w:val="es-ES_tradnl"/>
        </w:rPr>
      </w:pPr>
      <w:r w:rsidRPr="00870990">
        <w:rPr>
          <w:rFonts w:eastAsia="Times New Roman" w:cs="Noto Sans"/>
          <w:color w:val="auto"/>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que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3182D554" w14:textId="77777777" w:rsidR="00BB6517" w:rsidRPr="00870990" w:rsidRDefault="00BB6517" w:rsidP="00BB6517">
      <w:pPr>
        <w:spacing w:after="0"/>
        <w:contextualSpacing w:val="0"/>
        <w:rPr>
          <w:rFonts w:eastAsia="Times New Roman" w:cs="Noto Sans"/>
          <w:color w:val="auto"/>
          <w:szCs w:val="18"/>
          <w:lang w:val="es-ES_tradnl"/>
        </w:rPr>
      </w:pPr>
    </w:p>
    <w:p w14:paraId="033EB9AE" w14:textId="77777777" w:rsidR="00BB6517" w:rsidRPr="00870990" w:rsidRDefault="00BB6517" w:rsidP="00BB6517">
      <w:pPr>
        <w:spacing w:after="0"/>
        <w:contextualSpacing w:val="0"/>
        <w:rPr>
          <w:rFonts w:eastAsia="Times New Roman" w:cs="Noto Sans"/>
          <w:color w:val="auto"/>
          <w:szCs w:val="18"/>
          <w:lang w:val="es-ES"/>
        </w:rPr>
      </w:pPr>
      <w:r w:rsidRPr="00870990">
        <w:rPr>
          <w:rFonts w:eastAsia="Times New Roman" w:cs="Noto Sans"/>
          <w:color w:val="auto"/>
          <w:szCs w:val="18"/>
          <w:lang w:val="es-ES"/>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y las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18660A9A" w14:textId="77777777" w:rsidR="00BB6517" w:rsidRPr="00870990" w:rsidRDefault="00BB6517" w:rsidP="00BB6517">
      <w:pPr>
        <w:spacing w:after="0"/>
        <w:contextualSpacing w:val="0"/>
        <w:rPr>
          <w:rFonts w:eastAsia="Times New Roman" w:cs="Noto Sans"/>
          <w:color w:val="auto"/>
          <w:szCs w:val="18"/>
          <w:lang w:val="es-ES_tradnl"/>
        </w:rPr>
      </w:pPr>
    </w:p>
    <w:p w14:paraId="1DB166E1" w14:textId="77777777" w:rsidR="00BB6517" w:rsidRPr="00870990" w:rsidRDefault="00BB6517" w:rsidP="00BB6517">
      <w:pPr>
        <w:spacing w:after="0"/>
        <w:contextualSpacing w:val="0"/>
        <w:rPr>
          <w:rFonts w:eastAsia="Times New Roman" w:cs="Noto Sans"/>
          <w:color w:val="auto"/>
          <w:szCs w:val="18"/>
          <w:lang w:val="es-ES_tradnl"/>
        </w:rPr>
      </w:pPr>
      <w:r w:rsidRPr="00870990">
        <w:rPr>
          <w:rFonts w:eastAsia="Times New Roman" w:cs="Noto Sans"/>
          <w:color w:val="auto"/>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w:t>
      </w:r>
      <w:r w:rsidRPr="00870990">
        <w:rPr>
          <w:rFonts w:eastAsia="Times New Roman" w:cs="Noto Sans"/>
          <w:color w:val="auto"/>
          <w:szCs w:val="18"/>
          <w:lang w:val="es-ES_tradnl"/>
        </w:rPr>
        <w:lastRenderedPageBreak/>
        <w:t>íntegro y veraz, considerando que la actividad de registro del dato es de suma importancia para el Sistema Nacional de Información en Salud.</w:t>
      </w:r>
    </w:p>
    <w:p w14:paraId="39C4814F" w14:textId="77777777" w:rsidR="00BB6517" w:rsidRPr="00870990" w:rsidRDefault="00BB6517" w:rsidP="00BB6517">
      <w:pPr>
        <w:spacing w:after="0"/>
        <w:contextualSpacing w:val="0"/>
        <w:rPr>
          <w:rFonts w:eastAsia="Times New Roman" w:cs="Noto Sans"/>
          <w:color w:val="auto"/>
          <w:szCs w:val="18"/>
          <w:lang w:val="es-ES_tradnl"/>
        </w:rPr>
      </w:pPr>
    </w:p>
    <w:p w14:paraId="42A176AF" w14:textId="77777777" w:rsidR="00BB6517" w:rsidRPr="00870990" w:rsidRDefault="00BB6517" w:rsidP="00BB6517">
      <w:pPr>
        <w:spacing w:after="0"/>
        <w:contextualSpacing w:val="0"/>
        <w:rPr>
          <w:rFonts w:eastAsia="Times New Roman" w:cs="Noto Sans"/>
          <w:color w:val="auto"/>
          <w:szCs w:val="18"/>
          <w:lang w:val="es-ES"/>
        </w:rPr>
      </w:pPr>
      <w:r w:rsidRPr="00870990">
        <w:rPr>
          <w:rFonts w:eastAsia="Times New Roman" w:cs="Noto Sans"/>
          <w:color w:val="auto"/>
          <w:szCs w:val="18"/>
          <w:lang w:val="es-ES"/>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47530040" w14:textId="77777777" w:rsidR="00BB6517" w:rsidRPr="00870990" w:rsidRDefault="00BB6517" w:rsidP="00BB6517">
      <w:pPr>
        <w:spacing w:after="0"/>
        <w:contextualSpacing w:val="0"/>
        <w:rPr>
          <w:rFonts w:eastAsia="Times New Roman" w:cs="Noto Sans"/>
          <w:color w:val="auto"/>
          <w:szCs w:val="18"/>
          <w:lang w:val="es-ES_tradnl"/>
        </w:rPr>
      </w:pPr>
    </w:p>
    <w:p w14:paraId="563D6792" w14:textId="77777777" w:rsidR="00BB6517" w:rsidRPr="00870990" w:rsidRDefault="00BB6517" w:rsidP="00BB6517">
      <w:pPr>
        <w:spacing w:after="0"/>
        <w:contextualSpacing w:val="0"/>
        <w:rPr>
          <w:rFonts w:eastAsia="Times New Roman" w:cs="Noto Sans"/>
          <w:color w:val="auto"/>
          <w:szCs w:val="18"/>
          <w:lang w:val="es-ES"/>
        </w:rPr>
      </w:pPr>
      <w:r w:rsidRPr="00870990">
        <w:rPr>
          <w:rFonts w:eastAsia="Times New Roman" w:cs="Noto Sans"/>
          <w:color w:val="auto"/>
          <w:szCs w:val="18"/>
          <w:lang w:val="es-ES"/>
        </w:rPr>
        <w:t>El principal objetivo del presente es mostrar las definiciones operativas, así como las instrucciones para el registro de la información obtenida a través de BSC: Informe de Módulo, del o la Menor de Cinco Años con el fin de mejorar la calidad de la información registrada.</w:t>
      </w:r>
    </w:p>
    <w:p w14:paraId="0CBB4175" w14:textId="77777777" w:rsidR="00BB6517" w:rsidRPr="00870990" w:rsidRDefault="00BB6517" w:rsidP="00BB6517">
      <w:pPr>
        <w:spacing w:after="0"/>
        <w:contextualSpacing w:val="0"/>
        <w:rPr>
          <w:rFonts w:eastAsia="Times New Roman" w:cs="Noto Sans"/>
          <w:color w:val="auto"/>
          <w:szCs w:val="18"/>
          <w:lang w:val="es-ES"/>
        </w:rPr>
      </w:pPr>
    </w:p>
    <w:p w14:paraId="06CACAD2" w14:textId="77777777" w:rsidR="00BB6517" w:rsidRPr="00870990" w:rsidRDefault="00BB6517" w:rsidP="00BB6517">
      <w:pPr>
        <w:spacing w:after="0"/>
        <w:contextualSpacing w:val="0"/>
        <w:rPr>
          <w:rFonts w:eastAsia="Times New Roman" w:cs="Noto Sans"/>
          <w:color w:val="auto"/>
          <w:szCs w:val="18"/>
          <w:lang w:val="es-ES_tradnl"/>
        </w:rPr>
      </w:pPr>
      <w:r w:rsidRPr="00870990">
        <w:rPr>
          <w:rFonts w:eastAsia="Times New Roman" w:cs="Noto Sans"/>
          <w:color w:val="auto"/>
          <w:szCs w:val="18"/>
          <w:lang w:val="es-ES_tradnl"/>
        </w:rPr>
        <w:t>Asimismo, constituye una guía de aprendizaje para el personal de nuevo ingreso durante el periodo de familiarización con el SIS, ya que resuelve las dudas que surjan durante la jornada laboral.</w:t>
      </w:r>
    </w:p>
    <w:p w14:paraId="2CD39F4D" w14:textId="77777777" w:rsidR="00BB6517" w:rsidRPr="00870990" w:rsidRDefault="00BB6517" w:rsidP="00BB6517">
      <w:pPr>
        <w:spacing w:after="0"/>
        <w:contextualSpacing w:val="0"/>
        <w:rPr>
          <w:rFonts w:eastAsia="Times New Roman" w:cs="Noto Sans"/>
          <w:color w:val="auto"/>
          <w:szCs w:val="18"/>
          <w:lang w:val="es-ES_tradnl"/>
        </w:rPr>
      </w:pPr>
    </w:p>
    <w:p w14:paraId="4D930B9D" w14:textId="77777777" w:rsidR="00BB6517" w:rsidRPr="00870990" w:rsidRDefault="00BB6517" w:rsidP="00BB6517">
      <w:pPr>
        <w:spacing w:after="0"/>
        <w:contextualSpacing w:val="0"/>
        <w:rPr>
          <w:rFonts w:eastAsia="Times New Roman" w:cs="Noto Sans"/>
          <w:color w:val="auto"/>
          <w:szCs w:val="18"/>
          <w:lang w:val="es-ES_tradnl"/>
        </w:rPr>
      </w:pPr>
      <w:r w:rsidRPr="00870990">
        <w:rPr>
          <w:rFonts w:eastAsia="Times New Roman" w:cs="Noto Sans"/>
          <w:color w:val="auto"/>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1D315A2F" w14:textId="77777777" w:rsidR="00BB6517" w:rsidRPr="00BB6517" w:rsidRDefault="00BB6517" w:rsidP="00BB6517">
      <w:pPr>
        <w:pStyle w:val="Ttulo2"/>
      </w:pPr>
      <w:bookmarkStart w:id="23" w:name="_Toc464572637"/>
      <w:bookmarkStart w:id="24" w:name="_Toc152692771"/>
      <w:bookmarkStart w:id="25" w:name="_Toc182309649"/>
      <w:bookmarkStart w:id="26" w:name="_Toc184212615"/>
      <w:bookmarkStart w:id="27" w:name="_Toc184665750"/>
      <w:r w:rsidRPr="00BB6517">
        <w:t>Términos y Definiciones</w:t>
      </w:r>
      <w:bookmarkEnd w:id="23"/>
      <w:bookmarkEnd w:id="24"/>
      <w:bookmarkEnd w:id="25"/>
      <w:bookmarkEnd w:id="26"/>
      <w:bookmarkEnd w:id="27"/>
    </w:p>
    <w:p w14:paraId="095D6FE1" w14:textId="477388C6" w:rsidR="00BB6517" w:rsidRPr="00870990" w:rsidRDefault="00BB6517" w:rsidP="00BB6517">
      <w:pPr>
        <w:spacing w:after="0"/>
        <w:contextualSpacing w:val="0"/>
        <w:rPr>
          <w:rFonts w:eastAsia="Times New Roman" w:cs="Noto Sans"/>
          <w:color w:val="auto"/>
          <w:szCs w:val="18"/>
          <w:lang w:val="es-ES"/>
        </w:rPr>
      </w:pPr>
      <w:r w:rsidRPr="00870990">
        <w:rPr>
          <w:rFonts w:eastAsia="Times New Roman" w:cs="Noto Sans"/>
          <w:color w:val="auto"/>
          <w:szCs w:val="18"/>
          <w:lang w:val="es-ES"/>
        </w:rPr>
        <w:t>Para los fines de este Instructivo y el registro de BSC. Informe Módulo, de</w:t>
      </w:r>
      <w:r>
        <w:rPr>
          <w:rFonts w:eastAsia="Times New Roman" w:cs="Noto Sans"/>
          <w:color w:val="auto"/>
          <w:szCs w:val="18"/>
          <w:lang w:val="es-ES"/>
        </w:rPr>
        <w:t xml:space="preserve"> </w:t>
      </w:r>
      <w:r w:rsidRPr="00870990">
        <w:rPr>
          <w:rFonts w:eastAsia="Times New Roman" w:cs="Noto Sans"/>
          <w:color w:val="auto"/>
          <w:szCs w:val="18"/>
          <w:lang w:val="es-ES"/>
        </w:rPr>
        <w:t>l</w:t>
      </w:r>
      <w:r>
        <w:rPr>
          <w:rFonts w:eastAsia="Times New Roman" w:cs="Noto Sans"/>
          <w:color w:val="auto"/>
          <w:szCs w:val="18"/>
          <w:lang w:val="es-ES"/>
        </w:rPr>
        <w:t>a</w:t>
      </w:r>
      <w:r w:rsidRPr="00870990">
        <w:rPr>
          <w:rFonts w:eastAsia="Times New Roman" w:cs="Noto Sans"/>
          <w:color w:val="auto"/>
          <w:szCs w:val="18"/>
          <w:lang w:val="es-ES"/>
        </w:rPr>
        <w:t xml:space="preserve"> o </w:t>
      </w:r>
      <w:r>
        <w:rPr>
          <w:rFonts w:eastAsia="Times New Roman" w:cs="Noto Sans"/>
          <w:color w:val="auto"/>
          <w:szCs w:val="18"/>
          <w:lang w:val="es-ES"/>
        </w:rPr>
        <w:t>e</w:t>
      </w:r>
      <w:r w:rsidRPr="00870990">
        <w:rPr>
          <w:rFonts w:eastAsia="Times New Roman" w:cs="Noto Sans"/>
          <w:color w:val="auto"/>
          <w:szCs w:val="18"/>
          <w:lang w:val="es-ES"/>
        </w:rPr>
        <w:t>l Menor de Cinco Años (SINBA-SIS-M3), versión 2025, se entenderán las siguientes definiciones:</w:t>
      </w:r>
    </w:p>
    <w:p w14:paraId="6099C40F" w14:textId="77777777" w:rsidR="00BB6517" w:rsidRPr="00870990" w:rsidRDefault="00BB6517" w:rsidP="00BB6517">
      <w:pPr>
        <w:spacing w:after="0"/>
        <w:contextualSpacing w:val="0"/>
        <w:jc w:val="left"/>
        <w:rPr>
          <w:rFonts w:eastAsia="Times New Roman" w:cs="Noto Sans"/>
          <w:color w:val="auto"/>
          <w:szCs w:val="18"/>
          <w:lang w:val="es-ES_tradnl"/>
        </w:rPr>
      </w:pP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0"/>
        <w:gridCol w:w="1061"/>
        <w:gridCol w:w="5575"/>
      </w:tblGrid>
      <w:tr w:rsidR="00BB6517" w:rsidRPr="00870990" w14:paraId="68C25961" w14:textId="77777777" w:rsidTr="00773649">
        <w:trPr>
          <w:tblHeader/>
        </w:trPr>
        <w:tc>
          <w:tcPr>
            <w:tcW w:w="1241" w:type="pct"/>
            <w:shd w:val="clear" w:color="auto" w:fill="D9D9D9"/>
            <w:vAlign w:val="center"/>
          </w:tcPr>
          <w:p w14:paraId="06034B92" w14:textId="77777777" w:rsidR="00BB6517" w:rsidRPr="00870990" w:rsidRDefault="00BB6517" w:rsidP="00773649">
            <w:pPr>
              <w:spacing w:after="0"/>
              <w:contextualSpacing w:val="0"/>
              <w:jc w:val="left"/>
              <w:rPr>
                <w:rFonts w:eastAsia="Times New Roman" w:cs="Noto Sans"/>
                <w:color w:val="auto"/>
                <w:szCs w:val="18"/>
                <w:lang w:val="es-ES_tradnl"/>
              </w:rPr>
            </w:pPr>
            <w:r w:rsidRPr="00870990">
              <w:rPr>
                <w:rFonts w:eastAsia="Times New Roman" w:cs="Noto Sans"/>
                <w:color w:val="auto"/>
                <w:szCs w:val="18"/>
                <w:lang w:val="es-ES_tradnl"/>
              </w:rPr>
              <w:t>Término</w:t>
            </w:r>
          </w:p>
        </w:tc>
        <w:tc>
          <w:tcPr>
            <w:tcW w:w="601" w:type="pct"/>
            <w:shd w:val="clear" w:color="auto" w:fill="D9D9D9"/>
            <w:vAlign w:val="center"/>
          </w:tcPr>
          <w:p w14:paraId="4776C487" w14:textId="77777777" w:rsidR="00BB6517" w:rsidRPr="00870990" w:rsidRDefault="00BB6517" w:rsidP="00773649">
            <w:pPr>
              <w:spacing w:after="0"/>
              <w:contextualSpacing w:val="0"/>
              <w:jc w:val="left"/>
              <w:rPr>
                <w:rFonts w:eastAsia="Times New Roman" w:cs="Noto Sans"/>
                <w:color w:val="auto"/>
                <w:szCs w:val="18"/>
                <w:lang w:val="es-ES_tradnl"/>
              </w:rPr>
            </w:pPr>
            <w:r w:rsidRPr="00870990">
              <w:rPr>
                <w:rFonts w:eastAsia="Times New Roman" w:cs="Noto Sans"/>
                <w:color w:val="auto"/>
                <w:szCs w:val="18"/>
                <w:lang w:val="es-ES_tradnl"/>
              </w:rPr>
              <w:t>Acrónimo</w:t>
            </w:r>
          </w:p>
        </w:tc>
        <w:tc>
          <w:tcPr>
            <w:tcW w:w="3158" w:type="pct"/>
            <w:shd w:val="clear" w:color="auto" w:fill="D9D9D9"/>
            <w:vAlign w:val="center"/>
          </w:tcPr>
          <w:p w14:paraId="325E5A7E" w14:textId="77777777" w:rsidR="00BB6517" w:rsidRPr="00870990" w:rsidRDefault="00BB6517" w:rsidP="00773649">
            <w:pPr>
              <w:spacing w:after="0"/>
              <w:contextualSpacing w:val="0"/>
              <w:jc w:val="left"/>
              <w:rPr>
                <w:rFonts w:eastAsia="Times New Roman" w:cs="Noto Sans"/>
                <w:color w:val="auto"/>
                <w:szCs w:val="18"/>
                <w:lang w:val="es-ES_tradnl"/>
              </w:rPr>
            </w:pPr>
            <w:r w:rsidRPr="00870990">
              <w:rPr>
                <w:rFonts w:eastAsia="Times New Roman" w:cs="Noto Sans"/>
                <w:color w:val="auto"/>
                <w:szCs w:val="18"/>
                <w:lang w:val="es-ES_tradnl"/>
              </w:rPr>
              <w:t>Definición</w:t>
            </w:r>
          </w:p>
        </w:tc>
      </w:tr>
      <w:tr w:rsidR="00BB6517" w:rsidRPr="00870990" w14:paraId="1DA6E840" w14:textId="77777777" w:rsidTr="00773649">
        <w:tc>
          <w:tcPr>
            <w:tcW w:w="1241" w:type="pct"/>
            <w:vAlign w:val="center"/>
          </w:tcPr>
          <w:p w14:paraId="02EBD4A1" w14:textId="77777777" w:rsidR="00BB6517" w:rsidRPr="00870990" w:rsidRDefault="00BB6517" w:rsidP="00773649">
            <w:pPr>
              <w:keepLines/>
              <w:widowControl w:val="0"/>
              <w:spacing w:after="0"/>
              <w:contextualSpacing w:val="0"/>
              <w:jc w:val="left"/>
              <w:rPr>
                <w:rFonts w:eastAsia="Times New Roman" w:cs="Noto Sans"/>
                <w:b/>
                <w:color w:val="000000"/>
                <w:szCs w:val="18"/>
                <w:lang w:val="es-ES_tradnl" w:eastAsia="es-MX"/>
              </w:rPr>
            </w:pPr>
            <w:r w:rsidRPr="00870990">
              <w:rPr>
                <w:rFonts w:eastAsia="Times New Roman" w:cs="Noto Sans"/>
                <w:b/>
                <w:color w:val="000000"/>
                <w:szCs w:val="18"/>
                <w:lang w:val="es-ES_tradnl" w:eastAsia="es-MX"/>
              </w:rPr>
              <w:t>Auxiliar de salud</w:t>
            </w:r>
          </w:p>
        </w:tc>
        <w:tc>
          <w:tcPr>
            <w:tcW w:w="601" w:type="pct"/>
            <w:vAlign w:val="center"/>
          </w:tcPr>
          <w:p w14:paraId="2C48D7AA" w14:textId="77777777" w:rsidR="00BB6517" w:rsidRPr="00870990" w:rsidRDefault="00BB6517" w:rsidP="00773649">
            <w:pPr>
              <w:keepLines/>
              <w:widowControl w:val="0"/>
              <w:spacing w:after="0"/>
              <w:contextualSpacing w:val="0"/>
              <w:jc w:val="center"/>
              <w:rPr>
                <w:rFonts w:eastAsia="Times New Roman" w:cs="Noto Sans"/>
                <w:b/>
                <w:i/>
                <w:color w:val="000000"/>
                <w:szCs w:val="18"/>
                <w:lang w:val="es-ES_tradnl"/>
              </w:rPr>
            </w:pPr>
          </w:p>
        </w:tc>
        <w:tc>
          <w:tcPr>
            <w:tcW w:w="3158" w:type="pct"/>
            <w:vAlign w:val="center"/>
          </w:tcPr>
          <w:p w14:paraId="018670ED" w14:textId="77777777" w:rsidR="00BB6517" w:rsidRPr="00870990" w:rsidRDefault="00BB6517" w:rsidP="00773649">
            <w:pPr>
              <w:spacing w:after="101" w:line="235" w:lineRule="exact"/>
              <w:contextualSpacing w:val="0"/>
              <w:rPr>
                <w:rFonts w:eastAsia="Times New Roman" w:cs="Noto Sans"/>
                <w:color w:val="000000"/>
                <w:szCs w:val="20"/>
                <w:lang w:val="es-ES" w:eastAsia="es-ES"/>
              </w:rPr>
            </w:pPr>
            <w:r w:rsidRPr="00870990">
              <w:rPr>
                <w:rFonts w:eastAsia="Times New Roman" w:cs="Noto Sans"/>
                <w:color w:val="000000"/>
                <w:szCs w:val="20"/>
                <w:lang w:val="es-ES" w:eastAsia="es-ES"/>
              </w:rPr>
              <w:t>La o el Auxiliar de Salud Comunitario (ASC) constituye el o la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BB6517" w:rsidRPr="00870990" w14:paraId="5B839349" w14:textId="77777777" w:rsidTr="00773649">
        <w:tc>
          <w:tcPr>
            <w:tcW w:w="1241" w:type="pct"/>
            <w:vAlign w:val="center"/>
          </w:tcPr>
          <w:p w14:paraId="2728A2EA" w14:textId="77777777" w:rsidR="00BB6517" w:rsidRPr="00870990" w:rsidRDefault="00BB6517" w:rsidP="00773649">
            <w:pPr>
              <w:spacing w:after="0"/>
              <w:contextualSpacing w:val="0"/>
              <w:jc w:val="left"/>
              <w:rPr>
                <w:rFonts w:eastAsia="Times New Roman" w:cs="Noto Sans"/>
                <w:b/>
                <w:color w:val="auto"/>
                <w:szCs w:val="18"/>
                <w:lang w:val="es-ES"/>
              </w:rPr>
            </w:pPr>
            <w:r w:rsidRPr="00870990">
              <w:rPr>
                <w:rFonts w:eastAsia="Times New Roman" w:cs="Noto Sans"/>
                <w:b/>
                <w:color w:val="auto"/>
                <w:szCs w:val="18"/>
                <w:lang w:val="es-ES_tradnl" w:eastAsia="es-MX"/>
              </w:rPr>
              <w:t>Bienestar para la Salud Comunitaria</w:t>
            </w:r>
          </w:p>
        </w:tc>
        <w:tc>
          <w:tcPr>
            <w:tcW w:w="601" w:type="pct"/>
            <w:vAlign w:val="center"/>
          </w:tcPr>
          <w:p w14:paraId="5CFEAACF" w14:textId="77777777" w:rsidR="00BB6517" w:rsidRPr="00870990" w:rsidRDefault="00BB6517" w:rsidP="00773649">
            <w:pPr>
              <w:keepLines/>
              <w:widowControl w:val="0"/>
              <w:spacing w:after="0"/>
              <w:contextualSpacing w:val="0"/>
              <w:jc w:val="center"/>
              <w:rPr>
                <w:rFonts w:eastAsia="Times New Roman" w:cs="Noto Sans"/>
                <w:b/>
                <w:i/>
                <w:color w:val="000000"/>
                <w:szCs w:val="18"/>
                <w:lang w:val="es-ES_tradnl"/>
              </w:rPr>
            </w:pPr>
            <w:r w:rsidRPr="00870990">
              <w:rPr>
                <w:rFonts w:eastAsia="Times New Roman" w:cs="Noto Sans"/>
                <w:b/>
                <w:i/>
                <w:color w:val="000000"/>
                <w:szCs w:val="18"/>
                <w:lang w:val="es-ES_tradnl"/>
              </w:rPr>
              <w:t>BSC</w:t>
            </w:r>
          </w:p>
        </w:tc>
        <w:tc>
          <w:tcPr>
            <w:tcW w:w="3158" w:type="pct"/>
            <w:vAlign w:val="center"/>
          </w:tcPr>
          <w:p w14:paraId="30EBA772" w14:textId="77777777" w:rsidR="00BB6517" w:rsidRPr="00870990" w:rsidRDefault="00BB6517" w:rsidP="00773649">
            <w:pPr>
              <w:spacing w:after="0"/>
              <w:contextualSpacing w:val="0"/>
              <w:jc w:val="left"/>
              <w:rPr>
                <w:rFonts w:eastAsia="Times New Roman" w:cs="Noto Sans"/>
                <w:color w:val="auto"/>
                <w:szCs w:val="18"/>
                <w:lang w:val="es-ES"/>
              </w:rPr>
            </w:pPr>
            <w:r w:rsidRPr="00870990">
              <w:rPr>
                <w:rFonts w:eastAsia="Times New Roman" w:cs="Noto Sans"/>
                <w:color w:val="auto"/>
                <w:szCs w:val="18"/>
                <w:lang w:val="es-ES"/>
              </w:rPr>
              <w:t>Abreviatura de Bienestar para la Salud Comunitaria.</w:t>
            </w:r>
          </w:p>
        </w:tc>
      </w:tr>
      <w:tr w:rsidR="00BB6517" w:rsidRPr="00870990" w14:paraId="47813108" w14:textId="77777777" w:rsidTr="00773649">
        <w:tc>
          <w:tcPr>
            <w:tcW w:w="1241" w:type="pct"/>
            <w:vAlign w:val="center"/>
          </w:tcPr>
          <w:p w14:paraId="61B62D50" w14:textId="77777777" w:rsidR="00BB6517" w:rsidRPr="00870990" w:rsidRDefault="00BB6517" w:rsidP="00773649">
            <w:pPr>
              <w:keepLines/>
              <w:widowControl w:val="0"/>
              <w:spacing w:after="0"/>
              <w:contextualSpacing w:val="0"/>
              <w:jc w:val="left"/>
              <w:rPr>
                <w:rFonts w:eastAsia="Times New Roman" w:cs="Noto Sans"/>
                <w:b/>
                <w:color w:val="000000"/>
                <w:szCs w:val="18"/>
                <w:lang w:val="es-ES_tradnl" w:eastAsia="es-MX"/>
              </w:rPr>
            </w:pPr>
            <w:r w:rsidRPr="00870990">
              <w:rPr>
                <w:rFonts w:eastAsia="Times New Roman" w:cs="Noto Sans"/>
                <w:b/>
                <w:color w:val="000000"/>
                <w:szCs w:val="18"/>
                <w:lang w:val="es-ES_tradnl" w:eastAsia="es-MX"/>
              </w:rPr>
              <w:t>Clave Única de Establecimientos en</w:t>
            </w:r>
          </w:p>
          <w:p w14:paraId="24F52F14" w14:textId="77777777" w:rsidR="00BB6517" w:rsidRPr="00870990" w:rsidRDefault="00BB6517" w:rsidP="00773649">
            <w:pPr>
              <w:keepLines/>
              <w:widowControl w:val="0"/>
              <w:spacing w:after="0"/>
              <w:contextualSpacing w:val="0"/>
              <w:jc w:val="left"/>
              <w:rPr>
                <w:rFonts w:eastAsia="Times New Roman" w:cs="Noto Sans"/>
                <w:b/>
                <w:color w:val="000000"/>
                <w:szCs w:val="18"/>
                <w:lang w:val="es-ES_tradnl" w:eastAsia="es-MX"/>
              </w:rPr>
            </w:pPr>
            <w:r w:rsidRPr="00870990">
              <w:rPr>
                <w:rFonts w:eastAsia="Times New Roman" w:cs="Noto Sans"/>
                <w:b/>
                <w:color w:val="000000"/>
                <w:szCs w:val="18"/>
                <w:lang w:val="es-ES_tradnl" w:eastAsia="es-MX"/>
              </w:rPr>
              <w:t xml:space="preserve">Salud </w:t>
            </w:r>
          </w:p>
        </w:tc>
        <w:tc>
          <w:tcPr>
            <w:tcW w:w="601" w:type="pct"/>
            <w:vAlign w:val="center"/>
          </w:tcPr>
          <w:p w14:paraId="6D1BE403" w14:textId="77777777" w:rsidR="00BB6517" w:rsidRPr="00870990" w:rsidRDefault="00BB6517" w:rsidP="00773649">
            <w:pPr>
              <w:keepLines/>
              <w:widowControl w:val="0"/>
              <w:spacing w:after="0"/>
              <w:contextualSpacing w:val="0"/>
              <w:jc w:val="center"/>
              <w:rPr>
                <w:rFonts w:eastAsia="Times New Roman" w:cs="Noto Sans"/>
                <w:b/>
                <w:i/>
                <w:color w:val="000000"/>
                <w:szCs w:val="18"/>
                <w:lang w:val="es-ES_tradnl"/>
              </w:rPr>
            </w:pPr>
            <w:r w:rsidRPr="00870990">
              <w:rPr>
                <w:rFonts w:eastAsia="Times New Roman" w:cs="Noto Sans"/>
                <w:b/>
                <w:i/>
                <w:color w:val="000000"/>
                <w:szCs w:val="18"/>
                <w:lang w:val="es-ES_tradnl"/>
              </w:rPr>
              <w:t>CLUES</w:t>
            </w:r>
          </w:p>
        </w:tc>
        <w:tc>
          <w:tcPr>
            <w:tcW w:w="3158" w:type="pct"/>
            <w:vAlign w:val="center"/>
          </w:tcPr>
          <w:p w14:paraId="62072772" w14:textId="77777777" w:rsidR="00BB6517" w:rsidRPr="00870990" w:rsidRDefault="00BB6517" w:rsidP="00773649">
            <w:pPr>
              <w:spacing w:after="101" w:line="235" w:lineRule="exact"/>
              <w:contextualSpacing w:val="0"/>
              <w:rPr>
                <w:rFonts w:eastAsia="Times New Roman" w:cs="Noto Sans"/>
                <w:color w:val="000000"/>
                <w:szCs w:val="18"/>
                <w:lang w:val="es-ES_tradnl" w:eastAsia="es-ES"/>
              </w:rPr>
            </w:pPr>
            <w:r w:rsidRPr="00870990">
              <w:rPr>
                <w:rFonts w:eastAsia="Times New Roman" w:cs="Noto Sans"/>
                <w:color w:val="000000"/>
                <w:szCs w:val="18"/>
                <w:lang w:val="es-ES_tradnl" w:eastAsia="es-ES"/>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bl>
    <w:p w14:paraId="13792297" w14:textId="77777777" w:rsidR="00CB43A2" w:rsidRPr="00CB43A2" w:rsidRDefault="00CB43A2" w:rsidP="00CB43A2">
      <w:pPr>
        <w:spacing w:after="0"/>
        <w:contextualSpacing w:val="0"/>
        <w:rPr>
          <w:rFonts w:eastAsia="Times New Roman" w:cs="Noto Sans"/>
          <w:b/>
          <w:bCs/>
          <w:smallCaps/>
          <w:color w:val="auto"/>
          <w:sz w:val="44"/>
          <w:szCs w:val="28"/>
          <w:lang w:val="es-ES_tradnl"/>
        </w:rPr>
      </w:pPr>
      <w:r w:rsidRPr="00CB43A2">
        <w:rPr>
          <w:rFonts w:eastAsia="Times New Roman" w:cs="Noto Sans"/>
          <w:color w:val="auto"/>
          <w:sz w:val="24"/>
          <w:szCs w:val="24"/>
          <w:lang w:val="es-ES_tradnl"/>
        </w:rPr>
        <w:br w:type="page"/>
      </w:r>
    </w:p>
    <w:p w14:paraId="2930C8A2" w14:textId="77777777" w:rsidR="00CB43A2" w:rsidRPr="00750C36" w:rsidRDefault="00CB43A2" w:rsidP="00750C36">
      <w:pPr>
        <w:pStyle w:val="Ttulo1"/>
        <w:rPr>
          <w:lang w:val="es-ES"/>
        </w:rPr>
      </w:pPr>
      <w:bookmarkStart w:id="28" w:name="_Toc152689715"/>
      <w:bookmarkStart w:id="29" w:name="_Toc182225902"/>
      <w:bookmarkStart w:id="30" w:name="_Toc184665751"/>
      <w:r w:rsidRPr="00750C36">
        <w:rPr>
          <w:lang w:val="es-ES"/>
        </w:rPr>
        <w:lastRenderedPageBreak/>
        <w:t>Referencias</w:t>
      </w:r>
      <w:bookmarkEnd w:id="10"/>
      <w:bookmarkEnd w:id="28"/>
      <w:bookmarkEnd w:id="29"/>
      <w:bookmarkEnd w:id="30"/>
    </w:p>
    <w:p w14:paraId="4F8DB728" w14:textId="77777777" w:rsidR="00CB43A2" w:rsidRPr="00750C36" w:rsidRDefault="00CB43A2" w:rsidP="00750C36">
      <w:pPr>
        <w:pStyle w:val="Ttulo2"/>
      </w:pPr>
      <w:bookmarkStart w:id="31" w:name="_Toc470539934"/>
      <w:bookmarkStart w:id="32" w:name="_Toc152689716"/>
      <w:bookmarkStart w:id="33" w:name="_Toc182225903"/>
      <w:bookmarkStart w:id="34" w:name="_Toc184665752"/>
      <w:r w:rsidRPr="00750C36">
        <w:t>Ligas Web</w:t>
      </w:r>
      <w:bookmarkEnd w:id="31"/>
      <w:bookmarkEnd w:id="32"/>
      <w:bookmarkEnd w:id="33"/>
      <w:bookmarkEnd w:id="34"/>
    </w:p>
    <w:p w14:paraId="0AB85E3D" w14:textId="088535C5" w:rsidR="00CB43A2" w:rsidRPr="00CB43A2" w:rsidRDefault="00BB6517" w:rsidP="00CB43A2">
      <w:pPr>
        <w:spacing w:after="0"/>
        <w:contextualSpacing w:val="0"/>
        <w:rPr>
          <w:rFonts w:eastAsia="Times New Roman" w:cs="Noto Sans"/>
          <w:color w:val="auto"/>
          <w:szCs w:val="18"/>
          <w:lang w:val="es-ES_tradnl"/>
        </w:rPr>
      </w:pPr>
      <w:r w:rsidRPr="00BB6517">
        <w:rPr>
          <w:rFonts w:eastAsia="Times New Roman" w:cs="Noto Sans"/>
          <w:color w:val="auto"/>
          <w:szCs w:val="18"/>
          <w:lang w:val="es-ES_tradnl"/>
        </w:rPr>
        <w:t>En la siguiente página web se puede consultar la versión electrónica del presente Instructivo de Llenado de BSC: Informe Módulo, del o la Menor de Cinco Años</w:t>
      </w:r>
      <w:r w:rsidR="003019DF" w:rsidRPr="009A1A74">
        <w:rPr>
          <w:rFonts w:eastAsia="Times New Roman" w:cs="Noto Sans"/>
          <w:color w:val="auto"/>
          <w:szCs w:val="18"/>
          <w:lang w:val="es-ES_tradnl"/>
        </w:rPr>
        <w:t xml:space="preserve"> </w:t>
      </w:r>
      <w:r w:rsidR="003019DF">
        <w:rPr>
          <w:rFonts w:eastAsia="Times New Roman" w:cs="Noto Sans"/>
          <w:color w:val="auto"/>
          <w:szCs w:val="18"/>
          <w:lang w:val="es-ES_tradnl"/>
        </w:rPr>
        <w:t>(</w:t>
      </w:r>
      <w:r w:rsidR="003019DF" w:rsidRPr="003019DF">
        <w:rPr>
          <w:rFonts w:eastAsia="Times New Roman" w:cs="Noto Sans"/>
          <w:color w:val="auto"/>
          <w:szCs w:val="18"/>
          <w:lang w:val="es-ES_tradnl"/>
        </w:rPr>
        <w:t>SINBA-SIS-</w:t>
      </w:r>
      <w:r>
        <w:rPr>
          <w:rFonts w:eastAsia="Times New Roman" w:cs="Noto Sans"/>
          <w:color w:val="auto"/>
          <w:szCs w:val="18"/>
          <w:lang w:val="es-ES_tradnl"/>
        </w:rPr>
        <w:t>M3</w:t>
      </w:r>
      <w:r w:rsidR="003019DF">
        <w:rPr>
          <w:rFonts w:eastAsia="Times New Roman" w:cs="Noto Sans"/>
          <w:color w:val="auto"/>
          <w:szCs w:val="18"/>
          <w:lang w:val="es-ES_tradnl"/>
        </w:rPr>
        <w:t>)</w:t>
      </w:r>
      <w:r w:rsidR="00CB43A2" w:rsidRPr="00CB43A2">
        <w:rPr>
          <w:rFonts w:eastAsia="Times New Roman" w:cs="Noto Sans"/>
          <w:color w:val="auto"/>
          <w:szCs w:val="18"/>
          <w:lang w:val="es-ES_tradnl"/>
        </w:rPr>
        <w:t xml:space="preserve">, </w:t>
      </w:r>
      <w:bookmarkStart w:id="35" w:name="_Toc470539935"/>
      <w:r w:rsidR="00CB43A2" w:rsidRPr="00CB43A2">
        <w:rPr>
          <w:rFonts w:eastAsia="Times New Roman" w:cs="Noto Sans"/>
          <w:color w:val="auto"/>
          <w:szCs w:val="24"/>
          <w:lang w:val="es-ES_tradnl"/>
        </w:rPr>
        <w:t>versión 2025 y este Instructivo de Llenado que se encuentran en el apartado “2. Fuera de la Unidad” en Insumos SIS2025-formatos e Instructivos</w:t>
      </w:r>
      <w:r w:rsidR="00CB43A2" w:rsidRPr="00CB43A2">
        <w:rPr>
          <w:rFonts w:eastAsia="Times New Roman" w:cs="Noto Sans"/>
          <w:color w:val="auto"/>
          <w:szCs w:val="18"/>
          <w:lang w:val="es-ES_tradnl"/>
        </w:rPr>
        <w:t>, al que puede entrar con usuario y contraseña en:</w:t>
      </w:r>
    </w:p>
    <w:p w14:paraId="5E04026E" w14:textId="77777777" w:rsidR="00CB43A2" w:rsidRPr="003019DF" w:rsidRDefault="00CB43A2" w:rsidP="00CB43A2">
      <w:pPr>
        <w:spacing w:after="0"/>
        <w:contextualSpacing w:val="0"/>
        <w:rPr>
          <w:rFonts w:eastAsia="Times New Roman" w:cs="Noto Sans"/>
          <w:color w:val="auto"/>
          <w:szCs w:val="18"/>
          <w:lang w:val="es-ES_tradnl"/>
        </w:rPr>
      </w:pPr>
    </w:p>
    <w:p w14:paraId="5ADE1F9C" w14:textId="07C5B1A8" w:rsidR="00CB43A2" w:rsidRDefault="003019DF" w:rsidP="00CB43A2">
      <w:pPr>
        <w:spacing w:after="0"/>
        <w:contextualSpacing w:val="0"/>
        <w:rPr>
          <w:rFonts w:eastAsia="Times New Roman" w:cs="Noto Sans"/>
          <w:color w:val="0000FF"/>
          <w:szCs w:val="18"/>
          <w:u w:val="single"/>
          <w:lang w:val="es-ES"/>
        </w:rPr>
      </w:pPr>
      <w:r>
        <w:rPr>
          <w:rFonts w:eastAsia="Times New Roman" w:cs="Noto Sans"/>
          <w:color w:val="0000FF"/>
          <w:szCs w:val="18"/>
          <w:u w:val="single"/>
          <w:lang w:val="es-ES"/>
        </w:rPr>
        <w:t>h</w:t>
      </w:r>
      <w:r w:rsidR="00CB43A2" w:rsidRPr="00CB43A2">
        <w:rPr>
          <w:rFonts w:eastAsia="Times New Roman" w:cs="Noto Sans"/>
          <w:color w:val="0000FF"/>
          <w:szCs w:val="18"/>
          <w:u w:val="single"/>
          <w:lang w:val="es-ES"/>
        </w:rPr>
        <w:t>ttp://sinba.salud.gob.mx</w:t>
      </w:r>
    </w:p>
    <w:p w14:paraId="166F81DC" w14:textId="77777777" w:rsidR="00CB43A2" w:rsidRPr="003019DF" w:rsidRDefault="00CB43A2" w:rsidP="00CB43A2">
      <w:pPr>
        <w:spacing w:after="0"/>
        <w:contextualSpacing w:val="0"/>
        <w:rPr>
          <w:rFonts w:eastAsia="Times New Roman" w:cs="Noto Sans"/>
          <w:color w:val="auto"/>
          <w:szCs w:val="18"/>
          <w:lang w:val="es-ES_tradnl"/>
        </w:rPr>
      </w:pPr>
    </w:p>
    <w:p w14:paraId="4ED594C3" w14:textId="77777777" w:rsidR="00CB43A2" w:rsidRPr="00750C36" w:rsidRDefault="00CB43A2" w:rsidP="00750C36">
      <w:pPr>
        <w:pStyle w:val="Ttulo2"/>
      </w:pPr>
      <w:bookmarkStart w:id="36" w:name="_Toc184665753"/>
      <w:r w:rsidRPr="00750C36">
        <w:t>Bibliografía</w:t>
      </w:r>
      <w:bookmarkEnd w:id="35"/>
      <w:bookmarkEnd w:id="36"/>
    </w:p>
    <w:p w14:paraId="69EF13E4" w14:textId="77777777" w:rsidR="00BB6517" w:rsidRPr="00870990" w:rsidRDefault="00BB6517" w:rsidP="00BB6517">
      <w:pPr>
        <w:widowControl w:val="0"/>
        <w:numPr>
          <w:ilvl w:val="0"/>
          <w:numId w:val="3"/>
        </w:numPr>
        <w:spacing w:after="0" w:line="240" w:lineRule="atLeast"/>
        <w:contextualSpacing w:val="0"/>
        <w:jc w:val="left"/>
        <w:rPr>
          <w:rFonts w:eastAsia="Times New Roman" w:cs="Noto Sans"/>
          <w:color w:val="000000"/>
          <w:szCs w:val="18"/>
          <w:lang w:val="es-ES_tradnl"/>
        </w:rPr>
      </w:pPr>
      <w:bookmarkStart w:id="37" w:name="_Toc196470064"/>
      <w:r w:rsidRPr="00870990">
        <w:rPr>
          <w:rFonts w:eastAsia="Times New Roman" w:cs="Noto Sans"/>
          <w:color w:val="000000"/>
          <w:szCs w:val="18"/>
          <w:lang w:val="es-ES_tradnl"/>
        </w:rPr>
        <w:t>NORMA Oficial Mexicana NOM-024-SSA3-2012 Sistemas de Información de Registro Electrónico para la Salud. Intercambio de Información en Salud.</w:t>
      </w:r>
    </w:p>
    <w:p w14:paraId="13DAFF9A" w14:textId="77777777" w:rsidR="00BB6517" w:rsidRPr="00870990" w:rsidRDefault="00BB6517" w:rsidP="00BB6517">
      <w:pPr>
        <w:widowControl w:val="0"/>
        <w:numPr>
          <w:ilvl w:val="0"/>
          <w:numId w:val="3"/>
        </w:numPr>
        <w:spacing w:after="0" w:line="240" w:lineRule="atLeast"/>
        <w:contextualSpacing w:val="0"/>
        <w:jc w:val="left"/>
        <w:rPr>
          <w:rFonts w:eastAsia="Times New Roman" w:cs="Noto Sans"/>
          <w:color w:val="000000"/>
          <w:szCs w:val="18"/>
          <w:lang w:val="es-ES_tradnl"/>
        </w:rPr>
      </w:pPr>
      <w:r w:rsidRPr="00870990">
        <w:rPr>
          <w:rFonts w:eastAsia="Times New Roman" w:cs="Noto Sans"/>
          <w:color w:val="000000"/>
          <w:szCs w:val="18"/>
          <w:lang w:val="es-ES_tradnl"/>
        </w:rPr>
        <w:t>NORMA Oficial Mexicana NOM-035-SSA3-2012 En Materia de Información en Salud.</w:t>
      </w:r>
    </w:p>
    <w:p w14:paraId="072A4734" w14:textId="538C6E64" w:rsidR="00CB43A2" w:rsidRPr="00CB43A2" w:rsidRDefault="00BB6517" w:rsidP="00BB6517">
      <w:pPr>
        <w:widowControl w:val="0"/>
        <w:numPr>
          <w:ilvl w:val="0"/>
          <w:numId w:val="3"/>
        </w:numPr>
        <w:spacing w:after="0" w:line="240" w:lineRule="atLeast"/>
        <w:contextualSpacing w:val="0"/>
        <w:jc w:val="left"/>
        <w:rPr>
          <w:rFonts w:eastAsia="Times New Roman" w:cs="Noto Sans"/>
          <w:color w:val="000000"/>
          <w:szCs w:val="18"/>
          <w:lang w:val="es-ES_tradnl"/>
        </w:rPr>
      </w:pPr>
      <w:r w:rsidRPr="00870990">
        <w:rPr>
          <w:rFonts w:eastAsia="Times New Roman" w:cs="Noto Sans"/>
          <w:color w:val="000000"/>
          <w:szCs w:val="18"/>
          <w:lang w:val="es-ES_tradnl"/>
        </w:rPr>
        <w:t>PROYECTO de Norma Oficial Mexicana PROY-NOM-031-SSA2-2014, Para la atención a la salud de la infancia</w:t>
      </w:r>
      <w:r w:rsidR="00CB43A2" w:rsidRPr="00CB43A2">
        <w:rPr>
          <w:rFonts w:eastAsia="Times New Roman" w:cs="Noto Sans"/>
          <w:color w:val="000000"/>
          <w:szCs w:val="18"/>
          <w:lang w:val="es-ES_tradnl"/>
        </w:rPr>
        <w:t>.</w:t>
      </w:r>
    </w:p>
    <w:p w14:paraId="7BFA4398" w14:textId="77777777" w:rsidR="00CB43A2" w:rsidRPr="00750C36" w:rsidRDefault="00CB43A2" w:rsidP="00750C36">
      <w:pPr>
        <w:pStyle w:val="Ttulo2"/>
      </w:pPr>
      <w:bookmarkStart w:id="38" w:name="_Toc152689717"/>
      <w:bookmarkStart w:id="39" w:name="_Toc182225904"/>
      <w:bookmarkStart w:id="40" w:name="_Toc184665754"/>
      <w:r w:rsidRPr="00750C36">
        <w:t>Archivos anexos</w:t>
      </w:r>
      <w:bookmarkEnd w:id="37"/>
      <w:bookmarkEnd w:id="38"/>
      <w:bookmarkEnd w:id="39"/>
      <w:bookmarkEnd w:id="40"/>
    </w:p>
    <w:p w14:paraId="4B0016C7" w14:textId="77777777" w:rsidR="00CB43A2" w:rsidRPr="00CB43A2" w:rsidRDefault="00CB43A2" w:rsidP="00CB43A2">
      <w:pPr>
        <w:spacing w:after="0"/>
        <w:contextualSpacing w:val="0"/>
        <w:jc w:val="left"/>
        <w:rPr>
          <w:rFonts w:eastAsia="Times New Roman" w:cs="Noto Sans"/>
          <w:i/>
          <w:color w:val="auto"/>
          <w:sz w:val="22"/>
          <w:szCs w:val="24"/>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431"/>
        <w:gridCol w:w="2381"/>
        <w:gridCol w:w="3119"/>
      </w:tblGrid>
      <w:tr w:rsidR="00CB43A2" w:rsidRPr="00CB43A2" w14:paraId="2A199DE7" w14:textId="77777777" w:rsidTr="00CB43A2">
        <w:trPr>
          <w:tblHeader/>
        </w:trPr>
        <w:tc>
          <w:tcPr>
            <w:tcW w:w="675" w:type="dxa"/>
            <w:shd w:val="clear" w:color="auto" w:fill="F2F2F2"/>
            <w:vAlign w:val="center"/>
          </w:tcPr>
          <w:p w14:paraId="5D76B42C"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Id.</w:t>
            </w:r>
          </w:p>
        </w:tc>
        <w:tc>
          <w:tcPr>
            <w:tcW w:w="3431" w:type="dxa"/>
            <w:shd w:val="clear" w:color="auto" w:fill="F2F2F2"/>
            <w:vAlign w:val="center"/>
          </w:tcPr>
          <w:p w14:paraId="2DEADAB2"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Descripción</w:t>
            </w:r>
          </w:p>
        </w:tc>
        <w:tc>
          <w:tcPr>
            <w:tcW w:w="2381" w:type="dxa"/>
            <w:shd w:val="clear" w:color="auto" w:fill="F2F2F2"/>
            <w:vAlign w:val="center"/>
          </w:tcPr>
          <w:p w14:paraId="25D4A8EC"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Nombre del archivo</w:t>
            </w:r>
          </w:p>
        </w:tc>
        <w:tc>
          <w:tcPr>
            <w:tcW w:w="3119" w:type="dxa"/>
            <w:shd w:val="clear" w:color="auto" w:fill="F2F2F2"/>
            <w:vAlign w:val="center"/>
          </w:tcPr>
          <w:p w14:paraId="6A61196F"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Formato / Aplicación para su visualización</w:t>
            </w:r>
          </w:p>
        </w:tc>
      </w:tr>
      <w:tr w:rsidR="00BB6517" w:rsidRPr="00CB43A2" w14:paraId="47844AAB" w14:textId="77777777" w:rsidTr="003019DF">
        <w:tc>
          <w:tcPr>
            <w:tcW w:w="675" w:type="dxa"/>
            <w:vAlign w:val="center"/>
          </w:tcPr>
          <w:p w14:paraId="33CB73F2" w14:textId="0355D044" w:rsidR="00BB6517" w:rsidRPr="00CB43A2" w:rsidRDefault="00BB6517" w:rsidP="00BB6517">
            <w:pPr>
              <w:keepLines/>
              <w:widowControl w:val="0"/>
              <w:spacing w:after="0"/>
              <w:contextualSpacing w:val="0"/>
              <w:jc w:val="left"/>
              <w:rPr>
                <w:rFonts w:eastAsia="Times New Roman" w:cs="Noto Sans"/>
                <w:color w:val="000000"/>
                <w:szCs w:val="18"/>
                <w:lang w:val="es-ES_tradnl" w:eastAsia="es-MX"/>
              </w:rPr>
            </w:pPr>
            <w:r w:rsidRPr="00870990">
              <w:rPr>
                <w:rFonts w:eastAsia="Times New Roman" w:cs="Noto Sans"/>
                <w:color w:val="000000"/>
                <w:szCs w:val="18"/>
                <w:lang w:val="es-ES_tradnl" w:eastAsia="es-MX"/>
              </w:rPr>
              <w:t>51</w:t>
            </w:r>
          </w:p>
        </w:tc>
        <w:tc>
          <w:tcPr>
            <w:tcW w:w="3431" w:type="dxa"/>
            <w:vAlign w:val="center"/>
          </w:tcPr>
          <w:p w14:paraId="59AABCB7" w14:textId="02662C4A" w:rsidR="00BB6517" w:rsidRPr="00CB43A2" w:rsidRDefault="00BB6517" w:rsidP="00BB6517">
            <w:pPr>
              <w:keepLines/>
              <w:widowControl w:val="0"/>
              <w:spacing w:after="0"/>
              <w:contextualSpacing w:val="0"/>
              <w:jc w:val="center"/>
              <w:rPr>
                <w:rFonts w:eastAsia="Times New Roman" w:cs="Noto Sans"/>
                <w:color w:val="000000"/>
                <w:szCs w:val="18"/>
                <w:lang w:val="es-ES_tradnl"/>
              </w:rPr>
            </w:pPr>
            <w:r w:rsidRPr="00870990">
              <w:rPr>
                <w:rFonts w:eastAsia="Times New Roman" w:cs="Noto Sans"/>
                <w:color w:val="000000"/>
                <w:szCs w:val="18"/>
                <w:lang w:val="es-ES"/>
              </w:rPr>
              <w:t>BSC: Informe Módulo, Del o la Menor de Cinco Años (SINBA-SIS-M3 2025)</w:t>
            </w:r>
          </w:p>
        </w:tc>
        <w:tc>
          <w:tcPr>
            <w:tcW w:w="2381" w:type="dxa"/>
            <w:vAlign w:val="center"/>
          </w:tcPr>
          <w:p w14:paraId="06169F10" w14:textId="210A969B" w:rsidR="00BB6517" w:rsidRPr="00CB43A2" w:rsidRDefault="00BB6517" w:rsidP="00BB6517">
            <w:pPr>
              <w:keepLines/>
              <w:widowControl w:val="0"/>
              <w:spacing w:after="0"/>
              <w:contextualSpacing w:val="0"/>
              <w:jc w:val="left"/>
              <w:rPr>
                <w:rFonts w:eastAsia="Times New Roman" w:cs="Noto Sans"/>
                <w:color w:val="000000"/>
                <w:szCs w:val="18"/>
                <w:lang w:val="es-ES_tradnl" w:eastAsia="es-MX"/>
              </w:rPr>
            </w:pPr>
            <w:r w:rsidRPr="00870990">
              <w:rPr>
                <w:rFonts w:eastAsia="Times New Roman" w:cs="Noto Sans"/>
                <w:color w:val="000000"/>
                <w:szCs w:val="18"/>
                <w:lang w:val="es-ES_tradnl"/>
              </w:rPr>
              <w:t>I SINBA-SIS-M3 2025</w:t>
            </w:r>
          </w:p>
        </w:tc>
        <w:tc>
          <w:tcPr>
            <w:tcW w:w="3119" w:type="dxa"/>
            <w:vAlign w:val="center"/>
          </w:tcPr>
          <w:p w14:paraId="2CE0CF7A" w14:textId="5F6124D1" w:rsidR="00BB6517" w:rsidRPr="00CB43A2" w:rsidRDefault="00BB6517" w:rsidP="00BB6517">
            <w:pPr>
              <w:keepLines/>
              <w:widowControl w:val="0"/>
              <w:spacing w:after="0"/>
              <w:contextualSpacing w:val="0"/>
              <w:jc w:val="center"/>
              <w:rPr>
                <w:rFonts w:eastAsia="Times New Roman" w:cs="Noto Sans"/>
                <w:color w:val="000000"/>
                <w:szCs w:val="18"/>
                <w:lang w:val="es-ES_tradnl" w:eastAsia="es-MX"/>
              </w:rPr>
            </w:pPr>
            <w:r>
              <w:rPr>
                <w:rFonts w:eastAsia="Times New Roman" w:cs="Noto Sans"/>
                <w:color w:val="000000"/>
                <w:szCs w:val="18"/>
                <w:lang w:val="es-ES_tradnl" w:eastAsia="es-MX"/>
              </w:rPr>
              <w:t>Excel</w:t>
            </w:r>
          </w:p>
        </w:tc>
      </w:tr>
    </w:tbl>
    <w:p w14:paraId="393169AC" w14:textId="77777777" w:rsidR="00CB43A2" w:rsidRPr="00CB43A2" w:rsidRDefault="00CB43A2" w:rsidP="00CB43A2">
      <w:pPr>
        <w:spacing w:after="0"/>
        <w:contextualSpacing w:val="0"/>
        <w:jc w:val="left"/>
        <w:rPr>
          <w:rFonts w:eastAsia="Times New Roman" w:cs="Noto Sans"/>
          <w:b/>
          <w:bCs/>
          <w:smallCaps/>
          <w:color w:val="auto"/>
          <w:sz w:val="44"/>
          <w:szCs w:val="28"/>
          <w:lang w:val="es-ES_tradnl"/>
        </w:rPr>
      </w:pPr>
      <w:r w:rsidRPr="00CB43A2">
        <w:rPr>
          <w:rFonts w:eastAsia="Times New Roman" w:cs="Noto Sans"/>
          <w:color w:val="auto"/>
          <w:sz w:val="24"/>
          <w:szCs w:val="24"/>
          <w:lang w:val="es-ES_tradnl"/>
        </w:rPr>
        <w:br w:type="page"/>
      </w:r>
    </w:p>
    <w:p w14:paraId="37AFC660" w14:textId="780F0CA4" w:rsidR="00CB43A2" w:rsidRPr="00750C36" w:rsidRDefault="00CB43A2" w:rsidP="00BB6517">
      <w:pPr>
        <w:pStyle w:val="Ttulo1"/>
        <w:rPr>
          <w:lang w:val="es-ES"/>
        </w:rPr>
      </w:pPr>
      <w:bookmarkStart w:id="41" w:name="_Toc152689718"/>
      <w:bookmarkStart w:id="42" w:name="_Toc182225905"/>
      <w:bookmarkStart w:id="43" w:name="_Toc184665755"/>
      <w:r w:rsidRPr="00750C36">
        <w:rPr>
          <w:lang w:val="es-ES"/>
        </w:rPr>
        <w:lastRenderedPageBreak/>
        <w:t xml:space="preserve">BSC: </w:t>
      </w:r>
      <w:bookmarkEnd w:id="41"/>
      <w:bookmarkEnd w:id="42"/>
      <w:r w:rsidR="00BB6517" w:rsidRPr="00BB6517">
        <w:rPr>
          <w:lang w:val="es-ES"/>
        </w:rPr>
        <w:t>INFORME MÓDULO, MENOR DE CINCO AÑOS (SINBA-SIS-M3</w:t>
      </w:r>
      <w:r w:rsidR="00BB6517">
        <w:rPr>
          <w:lang w:val="es-ES"/>
        </w:rPr>
        <w:t>)</w:t>
      </w:r>
      <w:bookmarkEnd w:id="43"/>
    </w:p>
    <w:p w14:paraId="6D5A1103" w14:textId="77777777" w:rsidR="00CB43A2" w:rsidRPr="00750C36" w:rsidRDefault="00CB43A2" w:rsidP="00750C36">
      <w:pPr>
        <w:pStyle w:val="Ttulo2"/>
      </w:pPr>
      <w:bookmarkStart w:id="44" w:name="_Toc51838256"/>
      <w:bookmarkStart w:id="45" w:name="_Toc152689719"/>
      <w:bookmarkStart w:id="46" w:name="_Toc182225906"/>
      <w:bookmarkStart w:id="47" w:name="_Toc184665756"/>
      <w:r w:rsidRPr="00750C36">
        <w:t>Formato</w:t>
      </w:r>
      <w:bookmarkEnd w:id="44"/>
      <w:bookmarkEnd w:id="45"/>
      <w:bookmarkEnd w:id="46"/>
      <w:bookmarkEnd w:id="47"/>
    </w:p>
    <w:p w14:paraId="334B8C83" w14:textId="77777777" w:rsidR="00CB43A2" w:rsidRPr="00750C36" w:rsidRDefault="00CB43A2" w:rsidP="00750C36">
      <w:pPr>
        <w:pStyle w:val="Ttulo3"/>
      </w:pPr>
      <w:bookmarkStart w:id="48" w:name="_Toc51838257"/>
      <w:bookmarkStart w:id="49" w:name="_Toc184665757"/>
      <w:r w:rsidRPr="00750C36">
        <w:t>Anverso</w:t>
      </w:r>
      <w:bookmarkEnd w:id="48"/>
      <w:bookmarkEnd w:id="49"/>
    </w:p>
    <w:p w14:paraId="745A5122" w14:textId="23C5CD00" w:rsidR="00CB43A2" w:rsidRPr="00CB43A2" w:rsidRDefault="00BB6517" w:rsidP="00CB43A2">
      <w:pPr>
        <w:spacing w:after="0"/>
        <w:contextualSpacing w:val="0"/>
        <w:jc w:val="left"/>
        <w:rPr>
          <w:rFonts w:eastAsia="Times New Roman" w:cs="Noto Sans"/>
          <w:color w:val="auto"/>
          <w:sz w:val="24"/>
          <w:szCs w:val="24"/>
          <w:lang w:val="es-ES_tradnl"/>
        </w:rPr>
      </w:pPr>
      <w:r w:rsidRPr="00870990">
        <w:rPr>
          <w:rFonts w:ascii="Calibri" w:eastAsia="Times New Roman" w:hAnsi="Calibri" w:cs="Times New Roman"/>
          <w:noProof/>
          <w:color w:val="auto"/>
          <w:sz w:val="24"/>
          <w:szCs w:val="24"/>
          <w:lang w:val="en-US"/>
        </w:rPr>
        <w:drawing>
          <wp:inline distT="0" distB="0" distL="0" distR="0" wp14:anchorId="76563CCF" wp14:editId="2E263326">
            <wp:extent cx="5612130" cy="3889410"/>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2130" cy="3889410"/>
                    </a:xfrm>
                    <a:prstGeom prst="rect">
                      <a:avLst/>
                    </a:prstGeom>
                    <a:noFill/>
                    <a:ln>
                      <a:noFill/>
                    </a:ln>
                  </pic:spPr>
                </pic:pic>
              </a:graphicData>
            </a:graphic>
          </wp:inline>
        </w:drawing>
      </w:r>
    </w:p>
    <w:p w14:paraId="47E7737F" w14:textId="7BC0DD87" w:rsidR="00CB43A2" w:rsidRPr="00CB43A2" w:rsidRDefault="00CB43A2" w:rsidP="00CB43A2">
      <w:pPr>
        <w:spacing w:after="0"/>
        <w:contextualSpacing w:val="0"/>
        <w:jc w:val="left"/>
        <w:rPr>
          <w:rFonts w:eastAsia="Times New Roman" w:cs="Noto Sans"/>
          <w:color w:val="auto"/>
          <w:sz w:val="24"/>
          <w:szCs w:val="24"/>
          <w:lang w:val="es-ES_tradnl"/>
        </w:rPr>
      </w:pPr>
      <w:bookmarkStart w:id="50" w:name="_Toc207426313"/>
    </w:p>
    <w:p w14:paraId="1546A994" w14:textId="77777777" w:rsidR="00CB43A2" w:rsidRPr="00CB43A2" w:rsidRDefault="00CB43A2" w:rsidP="00CB43A2">
      <w:pPr>
        <w:spacing w:after="0"/>
        <w:contextualSpacing w:val="0"/>
        <w:jc w:val="left"/>
        <w:rPr>
          <w:rFonts w:eastAsia="Times New Roman" w:cs="Noto Sans"/>
          <w:color w:val="auto"/>
          <w:sz w:val="24"/>
          <w:szCs w:val="24"/>
          <w:lang w:val="es-ES_tradnl"/>
        </w:rPr>
      </w:pPr>
    </w:p>
    <w:p w14:paraId="35DF2809" w14:textId="77777777" w:rsidR="00CB43A2" w:rsidRPr="00750C36" w:rsidRDefault="00CB43A2" w:rsidP="00750C36">
      <w:pPr>
        <w:pStyle w:val="Ttulo3"/>
      </w:pPr>
      <w:bookmarkStart w:id="51" w:name="_Toc184665758"/>
      <w:r w:rsidRPr="00750C36">
        <w:lastRenderedPageBreak/>
        <w:t>Reverso</w:t>
      </w:r>
      <w:bookmarkEnd w:id="51"/>
    </w:p>
    <w:p w14:paraId="4D0FAA8D" w14:textId="7D41082A" w:rsidR="00CB43A2" w:rsidRPr="00CB43A2" w:rsidRDefault="00BB6517" w:rsidP="00CB43A2">
      <w:pPr>
        <w:spacing w:after="0"/>
        <w:contextualSpacing w:val="0"/>
        <w:jc w:val="left"/>
        <w:rPr>
          <w:rFonts w:eastAsia="Times New Roman" w:cs="Noto Sans"/>
          <w:color w:val="auto"/>
          <w:sz w:val="24"/>
          <w:szCs w:val="24"/>
          <w:lang w:val="es-ES_tradnl"/>
        </w:rPr>
      </w:pPr>
      <w:r w:rsidRPr="00870990">
        <w:rPr>
          <w:rFonts w:ascii="Calibri" w:eastAsia="Times New Roman" w:hAnsi="Calibri" w:cs="Times New Roman"/>
          <w:noProof/>
          <w:color w:val="auto"/>
          <w:sz w:val="24"/>
          <w:szCs w:val="24"/>
          <w:lang w:val="en-US"/>
        </w:rPr>
        <w:drawing>
          <wp:inline distT="0" distB="0" distL="0" distR="0" wp14:anchorId="42E32E11" wp14:editId="3D8F475A">
            <wp:extent cx="5612130" cy="3892238"/>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3892238"/>
                    </a:xfrm>
                    <a:prstGeom prst="rect">
                      <a:avLst/>
                    </a:prstGeom>
                    <a:noFill/>
                    <a:ln>
                      <a:noFill/>
                    </a:ln>
                  </pic:spPr>
                </pic:pic>
              </a:graphicData>
            </a:graphic>
          </wp:inline>
        </w:drawing>
      </w:r>
    </w:p>
    <w:p w14:paraId="6D0EAF6C" w14:textId="77777777" w:rsidR="00CB43A2" w:rsidRPr="00CB43A2" w:rsidRDefault="00CB43A2" w:rsidP="00CB43A2">
      <w:pPr>
        <w:spacing w:after="0"/>
        <w:contextualSpacing w:val="0"/>
        <w:jc w:val="left"/>
        <w:rPr>
          <w:rFonts w:eastAsia="Times New Roman" w:cs="Noto Sans"/>
          <w:color w:val="auto"/>
          <w:sz w:val="24"/>
          <w:szCs w:val="24"/>
          <w:lang w:val="es-ES_tradnl"/>
        </w:rPr>
      </w:pPr>
      <w:r w:rsidRPr="00CB43A2">
        <w:rPr>
          <w:rFonts w:eastAsia="Times New Roman" w:cs="Noto Sans"/>
          <w:color w:val="auto"/>
          <w:sz w:val="24"/>
          <w:szCs w:val="24"/>
          <w:lang w:val="es-ES_tradnl"/>
        </w:rPr>
        <w:br w:type="page"/>
      </w:r>
    </w:p>
    <w:p w14:paraId="676CB805" w14:textId="1CD5A425" w:rsidR="00CB43A2" w:rsidRPr="00386D5E" w:rsidRDefault="00CB43A2" w:rsidP="00BB6517">
      <w:pPr>
        <w:pStyle w:val="Ttulo1"/>
        <w:rPr>
          <w:lang w:val="es-ES"/>
        </w:rPr>
      </w:pPr>
      <w:bookmarkStart w:id="52" w:name="_Toc152689720"/>
      <w:bookmarkStart w:id="53" w:name="_Toc182225907"/>
      <w:bookmarkStart w:id="54" w:name="_Toc184665759"/>
      <w:bookmarkEnd w:id="50"/>
      <w:r w:rsidRPr="00386D5E">
        <w:rPr>
          <w:lang w:val="es-ES"/>
        </w:rPr>
        <w:lastRenderedPageBreak/>
        <w:t xml:space="preserve">Descripción de BSC: </w:t>
      </w:r>
      <w:bookmarkEnd w:id="52"/>
      <w:bookmarkEnd w:id="53"/>
      <w:r w:rsidR="00BB6517" w:rsidRPr="00BB6517">
        <w:rPr>
          <w:lang w:val="es-ES"/>
        </w:rPr>
        <w:t>INFORME MÓDULO, DEL O LA MENOR DE CINCO AÑOS</w:t>
      </w:r>
      <w:bookmarkEnd w:id="54"/>
    </w:p>
    <w:p w14:paraId="76A2546D" w14:textId="77777777" w:rsidR="00BB6517" w:rsidRPr="00870990" w:rsidRDefault="00BB6517" w:rsidP="00BB6517">
      <w:pPr>
        <w:spacing w:after="0"/>
        <w:contextualSpacing w:val="0"/>
        <w:rPr>
          <w:rFonts w:eastAsia="Times New Roman" w:cs="Noto Sans"/>
          <w:color w:val="auto"/>
          <w:szCs w:val="18"/>
          <w:lang w:val="es-ES"/>
        </w:rPr>
      </w:pPr>
      <w:bookmarkStart w:id="55" w:name="_Toc207426314"/>
      <w:r w:rsidRPr="00870990">
        <w:rPr>
          <w:rFonts w:eastAsia="Times New Roman" w:cs="Noto Sans"/>
          <w:color w:val="auto"/>
          <w:szCs w:val="18"/>
          <w:lang w:val="es-ES"/>
        </w:rPr>
        <w:t>El Formato de BSC: Informe Módulo, de o la Menor de Cinco Años como objetivo captar la información de las actividades realizadas por las auxiliares de salud y está conformada por tres apartados principales:</w:t>
      </w:r>
    </w:p>
    <w:p w14:paraId="4C8DC4BF" w14:textId="77777777" w:rsidR="00BB6517" w:rsidRPr="00870990" w:rsidRDefault="00BB6517" w:rsidP="00BB6517">
      <w:pPr>
        <w:numPr>
          <w:ilvl w:val="0"/>
          <w:numId w:val="5"/>
        </w:numPr>
        <w:autoSpaceDE w:val="0"/>
        <w:autoSpaceDN w:val="0"/>
        <w:adjustRightInd w:val="0"/>
        <w:spacing w:after="0"/>
        <w:contextualSpacing w:val="0"/>
        <w:jc w:val="left"/>
        <w:rPr>
          <w:rFonts w:eastAsia="Times New Roman" w:cs="Noto Sans"/>
          <w:color w:val="000000"/>
          <w:szCs w:val="18"/>
          <w:lang w:val="es-ES_tradnl"/>
        </w:rPr>
      </w:pPr>
      <w:r w:rsidRPr="00870990">
        <w:rPr>
          <w:rFonts w:eastAsia="Times New Roman" w:cs="Noto Sans"/>
          <w:color w:val="000000"/>
          <w:szCs w:val="18"/>
          <w:lang w:val="es-ES_tradnl"/>
        </w:rPr>
        <w:t xml:space="preserve">Datos de identificación del Módulo </w:t>
      </w:r>
    </w:p>
    <w:p w14:paraId="75C1A3A2" w14:textId="77777777" w:rsidR="00BB6517" w:rsidRPr="00870990" w:rsidRDefault="00BB6517" w:rsidP="00BB6517">
      <w:pPr>
        <w:numPr>
          <w:ilvl w:val="0"/>
          <w:numId w:val="5"/>
        </w:numPr>
        <w:autoSpaceDE w:val="0"/>
        <w:autoSpaceDN w:val="0"/>
        <w:adjustRightInd w:val="0"/>
        <w:spacing w:after="0"/>
        <w:contextualSpacing w:val="0"/>
        <w:jc w:val="left"/>
        <w:rPr>
          <w:rFonts w:eastAsia="Times New Roman" w:cs="Noto Sans"/>
          <w:color w:val="000000"/>
          <w:szCs w:val="18"/>
          <w:lang w:val="es-ES_tradnl"/>
        </w:rPr>
      </w:pPr>
      <w:r w:rsidRPr="00870990">
        <w:rPr>
          <w:rFonts w:eastAsia="Times New Roman" w:cs="Noto Sans"/>
          <w:color w:val="000000"/>
          <w:szCs w:val="18"/>
          <w:lang w:val="es-ES_tradnl"/>
        </w:rPr>
        <w:t xml:space="preserve">Logros por Comunidad. </w:t>
      </w:r>
    </w:p>
    <w:p w14:paraId="071115F2" w14:textId="49D1ECFD" w:rsidR="00F952BD" w:rsidRPr="00BB6517" w:rsidRDefault="00BB6517" w:rsidP="00F952BD">
      <w:pPr>
        <w:widowControl w:val="0"/>
        <w:numPr>
          <w:ilvl w:val="0"/>
          <w:numId w:val="5"/>
        </w:numPr>
        <w:spacing w:after="0" w:line="240" w:lineRule="atLeast"/>
        <w:contextualSpacing w:val="0"/>
        <w:jc w:val="left"/>
        <w:rPr>
          <w:rFonts w:eastAsia="Times New Roman" w:cs="Noto Sans"/>
          <w:color w:val="000000"/>
          <w:szCs w:val="18"/>
          <w:lang w:val="es-ES_tradnl"/>
        </w:rPr>
      </w:pPr>
      <w:r w:rsidRPr="00870990">
        <w:rPr>
          <w:rFonts w:eastAsia="Times New Roman" w:cs="Noto Sans"/>
          <w:color w:val="000000"/>
          <w:szCs w:val="18"/>
          <w:lang w:val="es-ES_tradnl"/>
        </w:rPr>
        <w:t>Observaciones</w:t>
      </w:r>
    </w:p>
    <w:p w14:paraId="35839039" w14:textId="368EE958" w:rsidR="00F952BD" w:rsidRPr="00F952BD" w:rsidRDefault="00BB6517" w:rsidP="00BB6517">
      <w:pPr>
        <w:pStyle w:val="Ttulo2"/>
      </w:pPr>
      <w:bookmarkStart w:id="56" w:name="_Toc184665760"/>
      <w:r w:rsidRPr="00BB6517">
        <w:t>DATOS DE IDENTIFICACIÓN DEL MÓDULO</w:t>
      </w:r>
      <w:bookmarkEnd w:id="56"/>
    </w:p>
    <w:p w14:paraId="72763568" w14:textId="77777777" w:rsidR="00BB6517" w:rsidRPr="00870990" w:rsidRDefault="00BB6517" w:rsidP="00BB6517">
      <w:pPr>
        <w:spacing w:after="0"/>
        <w:contextualSpacing w:val="0"/>
        <w:rPr>
          <w:rFonts w:eastAsia="Times New Roman" w:cs="Noto Sans"/>
          <w:color w:val="auto"/>
          <w:szCs w:val="18"/>
          <w:lang w:val="es-ES_tradnl"/>
        </w:rPr>
      </w:pPr>
      <w:r w:rsidRPr="00870990">
        <w:rPr>
          <w:rFonts w:eastAsia="Times New Roman" w:cs="Noto Sans"/>
          <w:color w:val="auto"/>
          <w:szCs w:val="18"/>
          <w:lang w:val="es-ES_tradnl"/>
        </w:rPr>
        <w:t>En este apartado se registra:</w:t>
      </w:r>
    </w:p>
    <w:p w14:paraId="3BEBBA96" w14:textId="77777777" w:rsidR="00BB6517" w:rsidRPr="00870990" w:rsidRDefault="00BB6517" w:rsidP="00BB6517">
      <w:pPr>
        <w:numPr>
          <w:ilvl w:val="0"/>
          <w:numId w:val="23"/>
        </w:numPr>
        <w:autoSpaceDE w:val="0"/>
        <w:autoSpaceDN w:val="0"/>
        <w:adjustRightInd w:val="0"/>
        <w:spacing w:after="0"/>
        <w:contextualSpacing w:val="0"/>
        <w:jc w:val="left"/>
        <w:rPr>
          <w:rFonts w:eastAsia="Times New Roman" w:cs="Noto Sans"/>
          <w:color w:val="000000"/>
          <w:szCs w:val="18"/>
          <w:lang w:val="es-ES_tradnl"/>
        </w:rPr>
      </w:pPr>
      <w:r w:rsidRPr="00870990">
        <w:rPr>
          <w:rFonts w:eastAsia="Times New Roman" w:cs="Noto Sans"/>
          <w:color w:val="000000"/>
          <w:szCs w:val="18"/>
          <w:lang w:val="es-ES_tradnl"/>
        </w:rPr>
        <w:t>Número y nombre del Módulo</w:t>
      </w:r>
    </w:p>
    <w:p w14:paraId="5D61E43B" w14:textId="77777777" w:rsidR="00BB6517" w:rsidRPr="00870990" w:rsidRDefault="00BB6517" w:rsidP="00BB6517">
      <w:pPr>
        <w:numPr>
          <w:ilvl w:val="0"/>
          <w:numId w:val="23"/>
        </w:numPr>
        <w:autoSpaceDE w:val="0"/>
        <w:autoSpaceDN w:val="0"/>
        <w:adjustRightInd w:val="0"/>
        <w:spacing w:after="0"/>
        <w:contextualSpacing w:val="0"/>
        <w:jc w:val="left"/>
        <w:rPr>
          <w:rFonts w:eastAsia="Times New Roman" w:cs="Noto Sans"/>
          <w:color w:val="000000"/>
          <w:szCs w:val="18"/>
          <w:lang w:val="es-ES"/>
        </w:rPr>
      </w:pPr>
      <w:r w:rsidRPr="00870990">
        <w:rPr>
          <w:rFonts w:eastAsia="Times New Roman" w:cs="Noto Sans"/>
          <w:color w:val="000000"/>
          <w:szCs w:val="18"/>
          <w:lang w:val="es-ES"/>
        </w:rPr>
        <w:t>Nombre del o la Auxiliar de Salud</w:t>
      </w:r>
    </w:p>
    <w:p w14:paraId="0F7DA02D" w14:textId="77777777" w:rsidR="00BB6517" w:rsidRPr="00870990" w:rsidRDefault="00BB6517" w:rsidP="00BB6517">
      <w:pPr>
        <w:numPr>
          <w:ilvl w:val="0"/>
          <w:numId w:val="23"/>
        </w:numPr>
        <w:autoSpaceDE w:val="0"/>
        <w:autoSpaceDN w:val="0"/>
        <w:adjustRightInd w:val="0"/>
        <w:spacing w:after="0"/>
        <w:contextualSpacing w:val="0"/>
        <w:jc w:val="left"/>
        <w:rPr>
          <w:rFonts w:eastAsia="Times New Roman" w:cs="Noto Sans"/>
          <w:color w:val="000000"/>
          <w:szCs w:val="18"/>
          <w:lang w:val="es-ES_tradnl"/>
        </w:rPr>
      </w:pPr>
      <w:r w:rsidRPr="00870990">
        <w:rPr>
          <w:rFonts w:eastAsia="Times New Roman" w:cs="Noto Sans"/>
          <w:color w:val="000000"/>
          <w:szCs w:val="18"/>
          <w:lang w:val="es-ES_tradnl"/>
        </w:rPr>
        <w:t>Mes en que se registro</w:t>
      </w:r>
    </w:p>
    <w:p w14:paraId="3086FCC8" w14:textId="56095CBF" w:rsidR="00F952BD" w:rsidRPr="00BB6517" w:rsidRDefault="00BB6517" w:rsidP="00F952BD">
      <w:pPr>
        <w:widowControl w:val="0"/>
        <w:numPr>
          <w:ilvl w:val="0"/>
          <w:numId w:val="23"/>
        </w:numPr>
        <w:spacing w:after="0" w:line="240" w:lineRule="atLeast"/>
        <w:contextualSpacing w:val="0"/>
        <w:jc w:val="left"/>
        <w:rPr>
          <w:rFonts w:eastAsia="Times New Roman" w:cs="Noto Sans"/>
          <w:color w:val="000000"/>
          <w:szCs w:val="18"/>
          <w:lang w:val="es-ES_tradnl"/>
        </w:rPr>
      </w:pPr>
      <w:r w:rsidRPr="00870990">
        <w:rPr>
          <w:rFonts w:eastAsia="Times New Roman" w:cs="Noto Sans"/>
          <w:color w:val="000000"/>
          <w:szCs w:val="18"/>
          <w:lang w:val="es-ES_tradnl"/>
        </w:rPr>
        <w:t>Año que se registro</w:t>
      </w:r>
    </w:p>
    <w:p w14:paraId="459C592D" w14:textId="1B666D62" w:rsidR="00F952BD" w:rsidRPr="00F952BD" w:rsidRDefault="00BB6517" w:rsidP="00BB6517">
      <w:pPr>
        <w:pStyle w:val="Ttulo2"/>
      </w:pPr>
      <w:bookmarkStart w:id="57" w:name="_Toc184665761"/>
      <w:r w:rsidRPr="00BB6517">
        <w:t>LOGROS POR COMUNIDAD</w:t>
      </w:r>
      <w:bookmarkEnd w:id="57"/>
    </w:p>
    <w:p w14:paraId="34B213C3" w14:textId="77777777" w:rsidR="00BB6517" w:rsidRPr="00870990" w:rsidRDefault="00BB6517" w:rsidP="00BB6517">
      <w:pPr>
        <w:numPr>
          <w:ilvl w:val="0"/>
          <w:numId w:val="45"/>
        </w:numPr>
        <w:autoSpaceDE w:val="0"/>
        <w:autoSpaceDN w:val="0"/>
        <w:adjustRightInd w:val="0"/>
        <w:spacing w:after="0"/>
        <w:contextualSpacing w:val="0"/>
        <w:jc w:val="left"/>
        <w:rPr>
          <w:rFonts w:eastAsia="Times New Roman" w:cs="Noto Sans"/>
          <w:color w:val="000000"/>
          <w:szCs w:val="18"/>
          <w:lang w:val="es-ES_tradnl"/>
        </w:rPr>
      </w:pPr>
      <w:r w:rsidRPr="00870990">
        <w:rPr>
          <w:rFonts w:eastAsia="Times New Roman" w:cs="Noto Sans"/>
          <w:color w:val="000000"/>
          <w:szCs w:val="18"/>
          <w:lang w:val="es-ES_tradnl"/>
        </w:rPr>
        <w:t>Registro del nombre de la Comunidad</w:t>
      </w:r>
    </w:p>
    <w:p w14:paraId="79CA3C09" w14:textId="77777777" w:rsidR="00BB6517" w:rsidRDefault="00BB6517" w:rsidP="00BB6517">
      <w:pPr>
        <w:numPr>
          <w:ilvl w:val="0"/>
          <w:numId w:val="45"/>
        </w:numPr>
        <w:autoSpaceDE w:val="0"/>
        <w:autoSpaceDN w:val="0"/>
        <w:adjustRightInd w:val="0"/>
        <w:spacing w:after="0"/>
        <w:contextualSpacing w:val="0"/>
        <w:jc w:val="left"/>
        <w:rPr>
          <w:rFonts w:eastAsia="Times New Roman" w:cs="Noto Sans"/>
          <w:color w:val="000000"/>
          <w:szCs w:val="18"/>
          <w:lang w:val="es-ES_tradnl"/>
        </w:rPr>
      </w:pPr>
      <w:r w:rsidRPr="00870990">
        <w:rPr>
          <w:rFonts w:eastAsia="Times New Roman" w:cs="Noto Sans"/>
          <w:color w:val="000000"/>
          <w:szCs w:val="18"/>
          <w:lang w:val="es-ES_tradnl"/>
        </w:rPr>
        <w:t>Se registra si se dio de baja una comunidad</w:t>
      </w:r>
    </w:p>
    <w:p w14:paraId="02418DAE" w14:textId="3EC3D4DF" w:rsidR="00F952BD" w:rsidRPr="00BB6517" w:rsidRDefault="00BB6517" w:rsidP="00BB6517">
      <w:pPr>
        <w:numPr>
          <w:ilvl w:val="0"/>
          <w:numId w:val="45"/>
        </w:numPr>
        <w:autoSpaceDE w:val="0"/>
        <w:autoSpaceDN w:val="0"/>
        <w:adjustRightInd w:val="0"/>
        <w:spacing w:after="0"/>
        <w:contextualSpacing w:val="0"/>
        <w:jc w:val="left"/>
        <w:rPr>
          <w:rFonts w:eastAsia="Times New Roman" w:cs="Noto Sans"/>
          <w:color w:val="000000"/>
          <w:szCs w:val="18"/>
          <w:lang w:val="es-ES_tradnl"/>
        </w:rPr>
      </w:pPr>
      <w:r w:rsidRPr="00BB6517">
        <w:rPr>
          <w:rFonts w:eastAsia="Times New Roman" w:cs="Noto Sans"/>
          <w:color w:val="000000"/>
          <w:szCs w:val="18"/>
          <w:lang w:val="es-ES_tradnl"/>
        </w:rPr>
        <w:t>Se registra si alguna comunidad se dio de alta</w:t>
      </w:r>
    </w:p>
    <w:p w14:paraId="27E50C80" w14:textId="41C0DA33" w:rsidR="00F952BD" w:rsidRPr="00F952BD" w:rsidRDefault="00F952BD" w:rsidP="00F952BD">
      <w:pPr>
        <w:pStyle w:val="Ttulo2"/>
      </w:pPr>
      <w:bookmarkStart w:id="58" w:name="_Toc184665762"/>
      <w:r w:rsidRPr="00F952BD">
        <w:t>OBSERVACIONES</w:t>
      </w:r>
      <w:bookmarkEnd w:id="58"/>
    </w:p>
    <w:p w14:paraId="08BB0286" w14:textId="77777777" w:rsidR="00BB6517" w:rsidRDefault="00BB6517" w:rsidP="00BB6517">
      <w:pPr>
        <w:numPr>
          <w:ilvl w:val="0"/>
          <w:numId w:val="45"/>
        </w:numPr>
        <w:autoSpaceDE w:val="0"/>
        <w:autoSpaceDN w:val="0"/>
        <w:adjustRightInd w:val="0"/>
        <w:spacing w:after="0"/>
        <w:contextualSpacing w:val="0"/>
        <w:jc w:val="left"/>
        <w:rPr>
          <w:rFonts w:eastAsia="Times New Roman" w:cs="Noto Sans"/>
          <w:color w:val="000000"/>
          <w:szCs w:val="18"/>
          <w:lang w:val="es-ES_tradnl"/>
        </w:rPr>
      </w:pPr>
      <w:r w:rsidRPr="00870990">
        <w:rPr>
          <w:rFonts w:eastAsia="Times New Roman" w:cs="Noto Sans"/>
          <w:color w:val="000000"/>
          <w:szCs w:val="18"/>
          <w:lang w:val="es-ES_tradnl"/>
        </w:rPr>
        <w:t>Se registra el motivo por el cual se da de baja el módulo</w:t>
      </w:r>
    </w:p>
    <w:p w14:paraId="0B03DDDC" w14:textId="2E583376" w:rsidR="00BB6517" w:rsidRPr="00BB6517" w:rsidRDefault="00BB6517" w:rsidP="00BB6517">
      <w:pPr>
        <w:numPr>
          <w:ilvl w:val="0"/>
          <w:numId w:val="45"/>
        </w:numPr>
        <w:autoSpaceDE w:val="0"/>
        <w:autoSpaceDN w:val="0"/>
        <w:adjustRightInd w:val="0"/>
        <w:spacing w:after="0"/>
        <w:contextualSpacing w:val="0"/>
        <w:jc w:val="left"/>
        <w:rPr>
          <w:rFonts w:eastAsia="Times New Roman" w:cs="Noto Sans"/>
          <w:color w:val="000000"/>
          <w:szCs w:val="18"/>
          <w:lang w:val="es-ES_tradnl"/>
        </w:rPr>
      </w:pPr>
      <w:r w:rsidRPr="00BB6517">
        <w:rPr>
          <w:rFonts w:eastAsia="Times New Roman" w:cs="Noto Sans"/>
          <w:color w:val="000000"/>
          <w:szCs w:val="18"/>
          <w:lang w:val="es-ES_tradnl"/>
        </w:rPr>
        <w:t>Se registra el motivo por el cual se da de alta el módulo</w:t>
      </w:r>
      <w:r w:rsidRPr="00BB6517">
        <w:rPr>
          <w:rFonts w:eastAsia="Times New Roman" w:cs="Noto Sans"/>
          <w:color w:val="auto"/>
          <w:szCs w:val="18"/>
          <w:lang w:val="es-ES"/>
        </w:rPr>
        <w:t xml:space="preserve"> </w:t>
      </w:r>
    </w:p>
    <w:p w14:paraId="00923C8D" w14:textId="77777777" w:rsidR="00CB43A2" w:rsidRPr="00CB43A2" w:rsidRDefault="00CB43A2" w:rsidP="00CB43A2">
      <w:pPr>
        <w:spacing w:after="0"/>
        <w:contextualSpacing w:val="0"/>
        <w:rPr>
          <w:rFonts w:eastAsia="Times New Roman" w:cs="Noto Sans"/>
          <w:color w:val="auto"/>
          <w:sz w:val="22"/>
          <w:szCs w:val="18"/>
          <w:lang w:val="es-ES_tradnl"/>
        </w:rPr>
      </w:pPr>
      <w:r w:rsidRPr="00CB43A2">
        <w:rPr>
          <w:rFonts w:eastAsia="Times New Roman" w:cs="Noto Sans"/>
          <w:color w:val="auto"/>
          <w:sz w:val="22"/>
          <w:szCs w:val="18"/>
          <w:lang w:val="es-ES_tradnl"/>
        </w:rPr>
        <w:br w:type="page"/>
      </w:r>
    </w:p>
    <w:p w14:paraId="05298BB9" w14:textId="1D0B4401" w:rsidR="00CB43A2" w:rsidRPr="00386D5E" w:rsidRDefault="00CB43A2" w:rsidP="00BB6517">
      <w:pPr>
        <w:pStyle w:val="Ttulo1"/>
        <w:rPr>
          <w:lang w:val="es-ES"/>
        </w:rPr>
      </w:pPr>
      <w:bookmarkStart w:id="59" w:name="_Toc152689728"/>
      <w:bookmarkStart w:id="60" w:name="_Toc182225915"/>
      <w:bookmarkStart w:id="61" w:name="_Toc184665763"/>
      <w:r w:rsidRPr="00386D5E">
        <w:rPr>
          <w:lang w:val="es-ES"/>
        </w:rPr>
        <w:lastRenderedPageBreak/>
        <w:t xml:space="preserve">Instrucciones de Llenado BSC: </w:t>
      </w:r>
      <w:bookmarkEnd w:id="59"/>
      <w:bookmarkEnd w:id="60"/>
      <w:r w:rsidR="00BB6517" w:rsidRPr="00BB6517">
        <w:rPr>
          <w:lang w:val="es-ES"/>
        </w:rPr>
        <w:t>INFORME MÓDULO, DEL O LA MENOR DE CINCO AÑOS</w:t>
      </w:r>
      <w:bookmarkEnd w:id="61"/>
    </w:p>
    <w:p w14:paraId="25E1E8EA" w14:textId="77777777" w:rsidR="00CB43A2" w:rsidRPr="00386D5E" w:rsidRDefault="00CB43A2" w:rsidP="00386D5E">
      <w:pPr>
        <w:pStyle w:val="Ttulo2"/>
      </w:pPr>
      <w:bookmarkStart w:id="62" w:name="_Toc152689729"/>
      <w:bookmarkStart w:id="63" w:name="_Toc182225916"/>
      <w:bookmarkStart w:id="64" w:name="_Toc184665764"/>
      <w:r w:rsidRPr="00386D5E">
        <w:t>Instrucciones Generales</w:t>
      </w:r>
      <w:bookmarkEnd w:id="62"/>
      <w:bookmarkEnd w:id="63"/>
      <w:bookmarkEnd w:id="64"/>
    </w:p>
    <w:p w14:paraId="2E473FE3" w14:textId="77777777" w:rsidR="00BB6517" w:rsidRPr="00870990" w:rsidRDefault="00BB6517" w:rsidP="00BB6517">
      <w:pPr>
        <w:widowControl w:val="0"/>
        <w:numPr>
          <w:ilvl w:val="0"/>
          <w:numId w:val="4"/>
        </w:numPr>
        <w:spacing w:after="0" w:line="240" w:lineRule="atLeast"/>
        <w:ind w:left="567" w:hanging="283"/>
        <w:contextualSpacing w:val="0"/>
        <w:jc w:val="left"/>
        <w:rPr>
          <w:rFonts w:eastAsia="Times New Roman" w:cs="Noto Sans"/>
          <w:color w:val="000000"/>
          <w:szCs w:val="18"/>
          <w:lang w:val="es-ES"/>
        </w:rPr>
      </w:pPr>
      <w:r w:rsidRPr="00870990">
        <w:rPr>
          <w:rFonts w:eastAsia="Times New Roman" w:cs="Noto Sans"/>
          <w:color w:val="000000"/>
          <w:szCs w:val="18"/>
          <w:lang w:val="es-ES"/>
        </w:rPr>
        <w:t xml:space="preserve">Para el llenado del Informe Módulo, del o la Menor de Cinco Años se debe escribir con tinta, letra de molde, sin abreviaturas, utilizar únicamente bolígrafo, no usar plumas con tinta de gel, pluma fuente, plumón o similares, debido a que los trazos pierden claridad y este tipo de tintas tienden a desaparecer con el tiempo. </w:t>
      </w:r>
    </w:p>
    <w:p w14:paraId="7E6AB430" w14:textId="77777777" w:rsidR="00BB6517" w:rsidRPr="00870990" w:rsidRDefault="00BB6517" w:rsidP="00BB6517">
      <w:pPr>
        <w:widowControl w:val="0"/>
        <w:numPr>
          <w:ilvl w:val="0"/>
          <w:numId w:val="4"/>
        </w:numPr>
        <w:spacing w:after="0" w:line="240" w:lineRule="atLeast"/>
        <w:ind w:left="567" w:hanging="283"/>
        <w:contextualSpacing w:val="0"/>
        <w:jc w:val="left"/>
        <w:rPr>
          <w:rFonts w:eastAsia="Times New Roman" w:cs="Noto Sans"/>
          <w:color w:val="000000"/>
          <w:szCs w:val="18"/>
          <w:lang w:val="es-ES"/>
        </w:rPr>
      </w:pPr>
      <w:r w:rsidRPr="00870990">
        <w:rPr>
          <w:rFonts w:eastAsia="Times New Roman" w:cs="Noto Sans"/>
          <w:color w:val="000000"/>
          <w:szCs w:val="18"/>
          <w:lang w:val="es-ES"/>
        </w:rPr>
        <w:t>La persona que llene la Hoja es la persona responsable de su contenido, por lo que se recomienda llenarlo cuidadosamente, plasmando información completa y veraz.</w:t>
      </w:r>
    </w:p>
    <w:p w14:paraId="5E8F95A3" w14:textId="77777777" w:rsidR="00BB6517" w:rsidRPr="00870990" w:rsidRDefault="00BB6517" w:rsidP="00BB6517">
      <w:pPr>
        <w:widowControl w:val="0"/>
        <w:numPr>
          <w:ilvl w:val="0"/>
          <w:numId w:val="4"/>
        </w:numPr>
        <w:spacing w:after="0" w:line="240" w:lineRule="atLeast"/>
        <w:ind w:left="567"/>
        <w:contextualSpacing w:val="0"/>
        <w:jc w:val="left"/>
        <w:rPr>
          <w:rFonts w:eastAsia="Times New Roman" w:cs="Noto Sans"/>
          <w:color w:val="000000"/>
          <w:szCs w:val="18"/>
          <w:lang w:val="es-ES"/>
        </w:rPr>
      </w:pPr>
      <w:r w:rsidRPr="00870990">
        <w:rPr>
          <w:rFonts w:eastAsia="Times New Roman" w:cs="Noto Sans"/>
          <w:color w:val="000000"/>
          <w:szCs w:val="18"/>
          <w:lang w:val="es-ES"/>
        </w:rPr>
        <w:t>El Informe de Módulo, clave SIS-SS-M3, es un formato donde se concentran los datos de las actividades de atención del o la menor de cinco años que se realizaron durante un mes en todas las comunidades que integran un módulo específico.</w:t>
      </w:r>
    </w:p>
    <w:p w14:paraId="456C8653" w14:textId="77777777" w:rsidR="00BB6517" w:rsidRPr="00870990" w:rsidRDefault="00BB6517" w:rsidP="00BB6517">
      <w:pPr>
        <w:widowControl w:val="0"/>
        <w:numPr>
          <w:ilvl w:val="0"/>
          <w:numId w:val="4"/>
        </w:numPr>
        <w:spacing w:after="0" w:line="240" w:lineRule="atLeast"/>
        <w:ind w:left="567"/>
        <w:contextualSpacing w:val="0"/>
        <w:jc w:val="left"/>
        <w:rPr>
          <w:rFonts w:eastAsia="Times New Roman" w:cs="Noto Sans"/>
          <w:color w:val="000000"/>
          <w:szCs w:val="18"/>
          <w:lang w:val="es-ES_tradnl"/>
        </w:rPr>
      </w:pPr>
      <w:r w:rsidRPr="00870990">
        <w:rPr>
          <w:rFonts w:eastAsia="Times New Roman" w:cs="Noto Sans"/>
          <w:b/>
          <w:color w:val="000000"/>
          <w:szCs w:val="18"/>
          <w:lang w:val="es-ES_tradnl"/>
        </w:rPr>
        <w:t>Fuente de llenado</w:t>
      </w:r>
      <w:r w:rsidRPr="00870990">
        <w:rPr>
          <w:rFonts w:eastAsia="Times New Roman" w:cs="Noto Sans"/>
          <w:color w:val="000000"/>
          <w:szCs w:val="18"/>
          <w:lang w:val="es-ES_tradnl"/>
        </w:rPr>
        <w:t>. Formato intermedio, Registro Permanente SIS-SS-M2.</w:t>
      </w:r>
    </w:p>
    <w:p w14:paraId="6F69FE82" w14:textId="77777777" w:rsidR="00BB6517" w:rsidRPr="00870990" w:rsidRDefault="00BB6517" w:rsidP="00BB6517">
      <w:pPr>
        <w:widowControl w:val="0"/>
        <w:numPr>
          <w:ilvl w:val="0"/>
          <w:numId w:val="4"/>
        </w:numPr>
        <w:spacing w:after="0" w:line="240" w:lineRule="atLeast"/>
        <w:ind w:left="567"/>
        <w:contextualSpacing w:val="0"/>
        <w:jc w:val="left"/>
        <w:rPr>
          <w:rFonts w:eastAsia="Times New Roman" w:cs="Noto Sans"/>
          <w:color w:val="000000"/>
          <w:szCs w:val="18"/>
          <w:lang w:val="es-ES"/>
        </w:rPr>
      </w:pPr>
      <w:r w:rsidRPr="00870990">
        <w:rPr>
          <w:rFonts w:eastAsia="Times New Roman" w:cs="Noto Sans"/>
          <w:color w:val="000000"/>
          <w:szCs w:val="18"/>
          <w:lang w:val="es-ES"/>
        </w:rPr>
        <w:t xml:space="preserve">La o el Responsable de llenado. Este formato es responsabilidad de la o el supervisor de auxiliares de salud, quien debe llenarlo mensualmente con la información de los </w:t>
      </w:r>
      <w:r w:rsidRPr="00870990">
        <w:rPr>
          <w:rFonts w:eastAsia="Times New Roman" w:cs="Noto Sans"/>
          <w:b/>
          <w:bCs/>
          <w:color w:val="000000"/>
          <w:szCs w:val="18"/>
          <w:lang w:val="es-ES"/>
        </w:rPr>
        <w:t>Registros Permanentes</w:t>
      </w:r>
      <w:r w:rsidRPr="00870990">
        <w:rPr>
          <w:rFonts w:eastAsia="Times New Roman" w:cs="Noto Sans"/>
          <w:color w:val="000000"/>
          <w:szCs w:val="18"/>
          <w:lang w:val="es-ES"/>
        </w:rPr>
        <w:t xml:space="preserve"> de todas las comunidades a su cargo.</w:t>
      </w:r>
    </w:p>
    <w:p w14:paraId="3DC82173" w14:textId="77777777" w:rsidR="00BB6517" w:rsidRDefault="00BB6517" w:rsidP="00BB6517">
      <w:pPr>
        <w:widowControl w:val="0"/>
        <w:numPr>
          <w:ilvl w:val="0"/>
          <w:numId w:val="4"/>
        </w:numPr>
        <w:spacing w:after="0" w:line="240" w:lineRule="atLeast"/>
        <w:ind w:left="567"/>
        <w:contextualSpacing w:val="0"/>
        <w:jc w:val="left"/>
        <w:rPr>
          <w:rFonts w:eastAsia="Times New Roman" w:cs="Noto Sans"/>
          <w:color w:val="000000"/>
          <w:szCs w:val="18"/>
          <w:lang w:val="es-ES_tradnl"/>
        </w:rPr>
      </w:pPr>
      <w:r w:rsidRPr="00870990">
        <w:rPr>
          <w:rFonts w:eastAsia="Times New Roman" w:cs="Noto Sans"/>
          <w:b/>
          <w:color w:val="000000"/>
          <w:szCs w:val="18"/>
          <w:lang w:val="es-ES_tradnl"/>
        </w:rPr>
        <w:t>Manejo de la forma</w:t>
      </w:r>
      <w:r w:rsidRPr="00870990">
        <w:rPr>
          <w:rFonts w:eastAsia="Times New Roman" w:cs="Noto Sans"/>
          <w:color w:val="000000"/>
          <w:szCs w:val="18"/>
          <w:lang w:val="es-ES_tradnl"/>
        </w:rPr>
        <w:t>. El informe de Módulo debe ser elaborado durante los primeros cinco días posteriores al mes que se reporta.</w:t>
      </w:r>
    </w:p>
    <w:p w14:paraId="78DE34AB" w14:textId="2F2872C8" w:rsidR="00F952BD" w:rsidRPr="00BB6517" w:rsidRDefault="00BB6517" w:rsidP="00BB6517">
      <w:pPr>
        <w:widowControl w:val="0"/>
        <w:numPr>
          <w:ilvl w:val="0"/>
          <w:numId w:val="4"/>
        </w:numPr>
        <w:spacing w:after="0" w:line="240" w:lineRule="atLeast"/>
        <w:ind w:left="567"/>
        <w:contextualSpacing w:val="0"/>
        <w:jc w:val="left"/>
        <w:rPr>
          <w:rFonts w:eastAsia="Times New Roman" w:cs="Noto Sans"/>
          <w:color w:val="000000"/>
          <w:szCs w:val="18"/>
          <w:lang w:val="es-ES_tradnl"/>
        </w:rPr>
      </w:pPr>
      <w:r w:rsidRPr="00BB6517">
        <w:rPr>
          <w:rFonts w:eastAsia="Times New Roman" w:cs="Noto Sans"/>
          <w:b/>
          <w:color w:val="000000"/>
          <w:szCs w:val="18"/>
          <w:lang w:val="es-ES_tradnl"/>
        </w:rPr>
        <w:t>Llenado de la forma</w:t>
      </w:r>
      <w:r w:rsidRPr="00BB6517">
        <w:rPr>
          <w:rFonts w:eastAsia="Times New Roman" w:cs="Noto Sans"/>
          <w:color w:val="000000"/>
          <w:szCs w:val="18"/>
          <w:lang w:val="es-ES_tradnl"/>
        </w:rPr>
        <w:t>. Se llena en original y tres copias, ya que él o la supervisora debe entregarle a la o al coordinador médico jurisdiccional el original y dos copias a más tardar el día cinco del mes siguiente al que se reporta. La o el coordinador médico jurisdiccional tiene que validar la información y una vez revisada debe entregarle los informes de los módulos a su cargo a la o el estadígrafo juri</w:t>
      </w:r>
      <w:r w:rsidRPr="00BB6517">
        <w:rPr>
          <w:rFonts w:eastAsia="Times New Roman" w:cs="Noto Sans"/>
          <w:color w:val="000000"/>
          <w:szCs w:val="18"/>
          <w:lang w:val="es-ES_tradnl"/>
        </w:rPr>
        <w:t>sdiccional, en original y copia</w:t>
      </w:r>
      <w:r w:rsidR="00F952BD" w:rsidRPr="00BB6517">
        <w:rPr>
          <w:rFonts w:cs="Noto Sans"/>
          <w:szCs w:val="18"/>
          <w:lang w:val="es-ES_tradnl"/>
        </w:rPr>
        <w:t>.</w:t>
      </w:r>
    </w:p>
    <w:p w14:paraId="7F977988" w14:textId="77777777" w:rsidR="00F952BD" w:rsidRPr="00F952BD" w:rsidRDefault="00F952BD" w:rsidP="00F952BD">
      <w:pPr>
        <w:pStyle w:val="Ttulo2"/>
      </w:pPr>
      <w:bookmarkStart w:id="65" w:name="_Toc152690543"/>
      <w:bookmarkStart w:id="66" w:name="_Toc184665765"/>
      <w:r w:rsidRPr="00F952BD">
        <w:t>SECCIÓN I: DATOS DE IDENTIFICACIÓN</w:t>
      </w:r>
      <w:bookmarkEnd w:id="65"/>
      <w:bookmarkEnd w:id="66"/>
    </w:p>
    <w:p w14:paraId="711E4885" w14:textId="72C862A9" w:rsidR="00F952BD" w:rsidRPr="00F952BD" w:rsidRDefault="00BB6517" w:rsidP="00F952BD">
      <w:pPr>
        <w:rPr>
          <w:rFonts w:cs="Noto Sans"/>
          <w:szCs w:val="18"/>
          <w:lang w:val="es-ES"/>
        </w:rPr>
      </w:pPr>
      <w:r w:rsidRPr="00BB6517">
        <w:rPr>
          <w:rFonts w:cs="Noto Sans"/>
          <w:szCs w:val="18"/>
          <w:lang w:val="es-ES"/>
        </w:rPr>
        <w:t>Anote el número y el nombre del módulo, el mes y el año que corresponde la información, así como el nombre de la o el supervisor de auxiliares de salud que tiene a su cargo dicho módulo</w:t>
      </w:r>
      <w:r w:rsidR="00F952BD" w:rsidRPr="00F952BD">
        <w:rPr>
          <w:rFonts w:cs="Noto Sans"/>
          <w:szCs w:val="18"/>
          <w:lang w:val="es-ES"/>
        </w:rPr>
        <w:t>.</w:t>
      </w:r>
    </w:p>
    <w:p w14:paraId="31D108BC" w14:textId="1FAAA555" w:rsidR="00F952BD" w:rsidRPr="00F952BD" w:rsidRDefault="00F952BD" w:rsidP="00BB6517">
      <w:pPr>
        <w:pStyle w:val="Ttulo2"/>
      </w:pPr>
      <w:bookmarkStart w:id="67" w:name="_Toc152690544"/>
      <w:bookmarkStart w:id="68" w:name="_Toc184665766"/>
      <w:r w:rsidRPr="00F952BD">
        <w:t xml:space="preserve">SECCIÓN II. </w:t>
      </w:r>
      <w:bookmarkEnd w:id="67"/>
      <w:r w:rsidR="00BB6517" w:rsidRPr="00BB6517">
        <w:t>LOGROS POR COMUNIDAD</w:t>
      </w:r>
      <w:bookmarkEnd w:id="68"/>
    </w:p>
    <w:p w14:paraId="3A55285B" w14:textId="77777777" w:rsidR="00BB6517" w:rsidRPr="00870990" w:rsidRDefault="00BB6517" w:rsidP="00BB6517">
      <w:pPr>
        <w:spacing w:after="0"/>
        <w:contextualSpacing w:val="0"/>
        <w:rPr>
          <w:rFonts w:eastAsia="Times New Roman" w:cs="Noto Sans"/>
          <w:b/>
          <w:color w:val="auto"/>
          <w:szCs w:val="18"/>
          <w:lang w:val="es-ES_tradnl"/>
        </w:rPr>
      </w:pPr>
      <w:r w:rsidRPr="00870990">
        <w:rPr>
          <w:rFonts w:eastAsia="Times New Roman" w:cs="Noto Sans"/>
          <w:b/>
          <w:color w:val="auto"/>
          <w:szCs w:val="18"/>
          <w:lang w:val="es-ES_tradnl"/>
        </w:rPr>
        <w:t>Comunidad</w:t>
      </w:r>
    </w:p>
    <w:p w14:paraId="6FFA033F" w14:textId="77777777" w:rsidR="00BB6517" w:rsidRPr="00870990" w:rsidRDefault="00BB6517" w:rsidP="00BB6517">
      <w:pPr>
        <w:spacing w:after="0"/>
        <w:contextualSpacing w:val="0"/>
        <w:rPr>
          <w:rFonts w:eastAsia="Times New Roman" w:cs="Noto Sans"/>
          <w:color w:val="auto"/>
          <w:szCs w:val="18"/>
          <w:lang w:val="es-ES"/>
        </w:rPr>
      </w:pPr>
      <w:r w:rsidRPr="00870990">
        <w:rPr>
          <w:rFonts w:eastAsia="Times New Roman" w:cs="Noto Sans"/>
          <w:color w:val="auto"/>
          <w:szCs w:val="18"/>
          <w:lang w:val="es-ES"/>
        </w:rPr>
        <w:t>Anote el nombre de todas las comunidades que integran el módulo, siempre en el mismo orden. Si una comunidad se da de alta durante el mes que se informa, anote el nombre de dicha comunidad al final de la lista y márquela con un asterisco (*); asimismo, en la sección de OBSERVACIONES, indique la fecha en que se dio de alta y el número de las/los habitantes que tiene.</w:t>
      </w:r>
    </w:p>
    <w:p w14:paraId="655B8012" w14:textId="77777777" w:rsidR="00BB6517" w:rsidRPr="00870990" w:rsidRDefault="00BB6517" w:rsidP="00BB6517">
      <w:pPr>
        <w:spacing w:after="0"/>
        <w:contextualSpacing w:val="0"/>
        <w:rPr>
          <w:rFonts w:eastAsia="Times New Roman" w:cs="Noto Sans"/>
          <w:color w:val="auto"/>
          <w:szCs w:val="18"/>
          <w:lang w:val="es-ES_tradnl"/>
        </w:rPr>
      </w:pPr>
    </w:p>
    <w:p w14:paraId="024D19DF" w14:textId="77777777" w:rsidR="00BB6517" w:rsidRPr="00870990" w:rsidRDefault="00BB6517" w:rsidP="00BB6517">
      <w:pPr>
        <w:spacing w:after="0"/>
        <w:contextualSpacing w:val="0"/>
        <w:rPr>
          <w:rFonts w:eastAsia="Times New Roman" w:cs="Noto Sans"/>
          <w:color w:val="auto"/>
          <w:szCs w:val="18"/>
          <w:lang w:val="es-ES"/>
        </w:rPr>
      </w:pPr>
      <w:r w:rsidRPr="00870990">
        <w:rPr>
          <w:rFonts w:eastAsia="Times New Roman" w:cs="Noto Sans"/>
          <w:color w:val="auto"/>
          <w:szCs w:val="18"/>
          <w:lang w:val="es-ES"/>
        </w:rPr>
        <w:t xml:space="preserve">Si una comunidad se da de baja durante el mes que se informa, anote su nombre en el mismo orden acostumbrado, márquela con un asterisco (*) y deje en blanco las columnas de datos; asimismo, en la sección de OBSERVACIONES indique el motivo por el que se da de baja la comunidad, la fecha en que ocurre la baja y el número de las/los habitantes que tiene esa comunidad. En el informe del siguiente mes </w:t>
      </w:r>
      <w:r w:rsidRPr="00870990">
        <w:rPr>
          <w:rFonts w:eastAsia="Times New Roman" w:cs="Noto Sans"/>
          <w:color w:val="auto"/>
          <w:szCs w:val="18"/>
          <w:lang w:val="es-ES"/>
        </w:rPr>
        <w:lastRenderedPageBreak/>
        <w:t>ya no debe aparecer el nombre de esta comunidad por lo que tienen que recorrerse los nombres del resto de las comunidades sin alterar el orden.</w:t>
      </w:r>
    </w:p>
    <w:p w14:paraId="62E61FA1" w14:textId="77777777" w:rsidR="00BB6517" w:rsidRPr="00870990" w:rsidRDefault="00BB6517" w:rsidP="00BB6517">
      <w:pPr>
        <w:spacing w:after="0"/>
        <w:contextualSpacing w:val="0"/>
        <w:rPr>
          <w:rFonts w:eastAsia="Times New Roman" w:cs="Noto Sans"/>
          <w:color w:val="auto"/>
          <w:szCs w:val="18"/>
          <w:lang w:val="es-ES_tradnl"/>
        </w:rPr>
      </w:pPr>
    </w:p>
    <w:p w14:paraId="3158565B" w14:textId="77777777" w:rsidR="00BB6517" w:rsidRPr="00870990" w:rsidRDefault="00BB6517" w:rsidP="00BB6517">
      <w:pPr>
        <w:spacing w:after="0"/>
        <w:contextualSpacing w:val="0"/>
        <w:rPr>
          <w:rFonts w:eastAsia="Times New Roman" w:cs="Noto Sans"/>
          <w:color w:val="auto"/>
          <w:szCs w:val="18"/>
          <w:lang w:val="es-ES"/>
        </w:rPr>
      </w:pPr>
      <w:r w:rsidRPr="00870990">
        <w:rPr>
          <w:rFonts w:eastAsia="Times New Roman" w:cs="Noto Sans"/>
          <w:color w:val="auto"/>
          <w:szCs w:val="18"/>
          <w:lang w:val="es-ES"/>
        </w:rPr>
        <w:t>Cuando por algún motivo no se visite alguna comunidad para recolectar la información, anótela en el mismo orden acostumbrado y en los cuadros de los datos registre guiones (-). Tan pronto pueda visitar esa comunidad y recabar los datos, haga un informe complementario y entréguelo a la o el responsable de la información en la jurisdicción: la o el coordinador médico o la o el estadígrafa.</w:t>
      </w:r>
    </w:p>
    <w:p w14:paraId="24F5BCFF" w14:textId="77777777" w:rsidR="00BB6517" w:rsidRPr="00870990" w:rsidRDefault="00BB6517" w:rsidP="00BB6517">
      <w:pPr>
        <w:spacing w:after="0"/>
        <w:contextualSpacing w:val="0"/>
        <w:rPr>
          <w:rFonts w:eastAsia="Times New Roman" w:cs="Noto Sans"/>
          <w:color w:val="auto"/>
          <w:sz w:val="24"/>
          <w:szCs w:val="24"/>
          <w:lang w:val="es-ES_tradnl"/>
        </w:rPr>
      </w:pPr>
    </w:p>
    <w:p w14:paraId="0260579C" w14:textId="72AE51C8" w:rsidR="00BB6517" w:rsidRPr="002B4BC9" w:rsidRDefault="002B4BC9" w:rsidP="00BB6517">
      <w:pPr>
        <w:spacing w:after="0"/>
        <w:contextualSpacing w:val="0"/>
        <w:rPr>
          <w:rFonts w:eastAsia="Times New Roman" w:cs="Noto Sans"/>
          <w:b/>
          <w:color w:val="auto"/>
          <w:szCs w:val="18"/>
          <w:lang w:val="es-ES_tradnl"/>
        </w:rPr>
      </w:pPr>
      <w:r w:rsidRPr="002B4BC9">
        <w:rPr>
          <w:rFonts w:eastAsia="Times New Roman" w:cs="Noto Sans"/>
          <w:b/>
          <w:color w:val="auto"/>
          <w:szCs w:val="18"/>
          <w:lang w:val="es-ES_tradnl"/>
        </w:rPr>
        <w:t>Logros</w:t>
      </w:r>
    </w:p>
    <w:p w14:paraId="450DAE66" w14:textId="77777777" w:rsidR="00BB6517" w:rsidRPr="00870990" w:rsidRDefault="00BB6517" w:rsidP="00BB6517">
      <w:pPr>
        <w:spacing w:after="0"/>
        <w:contextualSpacing w:val="0"/>
        <w:rPr>
          <w:rFonts w:eastAsia="Times New Roman" w:cs="Noto Sans"/>
          <w:color w:val="auto"/>
          <w:szCs w:val="18"/>
          <w:lang w:val="es-ES"/>
        </w:rPr>
      </w:pPr>
      <w:r w:rsidRPr="00870990">
        <w:rPr>
          <w:rFonts w:eastAsia="Times New Roman" w:cs="Noto Sans"/>
          <w:color w:val="auto"/>
          <w:szCs w:val="18"/>
          <w:lang w:val="es-ES"/>
        </w:rPr>
        <w:t>Anote los logros que se obtuvieron durante el mes en cada comunidad, es decir:</w:t>
      </w:r>
      <w:r w:rsidRPr="00870990">
        <w:rPr>
          <w:rFonts w:eastAsia="Times New Roman" w:cs="Noto Sans"/>
          <w:color w:val="auto"/>
          <w:sz w:val="24"/>
          <w:szCs w:val="24"/>
          <w:lang w:val="es-ES"/>
        </w:rPr>
        <w:t xml:space="preserve"> </w:t>
      </w:r>
      <w:r w:rsidRPr="00870990">
        <w:rPr>
          <w:rFonts w:eastAsia="Times New Roman" w:cs="Noto Sans"/>
          <w:color w:val="auto"/>
          <w:szCs w:val="18"/>
          <w:lang w:val="es-ES"/>
        </w:rPr>
        <w:t>personas atendidas (os) por primera vez; consultas otorgadas; atenciones por enfermedades diarreicas; atenciones por infecciones respiratorias; ministración de vitamina A y de medicamentos antiparasitarios; referencias; defunciones; niños y niñas en seguimiento; salud indígena, menores de 2 años (con apoyo, frascos entregados). Para ello, únicamente transcriba del Registro Permanente SIS-SS-M2 los datos de la columna del mes que se actualiza.</w:t>
      </w:r>
    </w:p>
    <w:p w14:paraId="38E857C6" w14:textId="77777777" w:rsidR="00BB6517" w:rsidRPr="00870990" w:rsidRDefault="00BB6517" w:rsidP="00BB6517">
      <w:pPr>
        <w:spacing w:after="0"/>
        <w:contextualSpacing w:val="0"/>
        <w:rPr>
          <w:rFonts w:eastAsia="Times New Roman" w:cs="Noto Sans"/>
          <w:color w:val="auto"/>
          <w:szCs w:val="18"/>
          <w:lang w:val="es-ES_tradnl"/>
        </w:rPr>
      </w:pPr>
    </w:p>
    <w:p w14:paraId="447C13CE" w14:textId="77777777" w:rsidR="00BB6517" w:rsidRPr="00870990" w:rsidRDefault="00BB6517" w:rsidP="00BB6517">
      <w:pPr>
        <w:spacing w:after="0"/>
        <w:contextualSpacing w:val="0"/>
        <w:rPr>
          <w:rFonts w:eastAsia="Times New Roman" w:cs="Noto Sans"/>
          <w:color w:val="auto"/>
          <w:szCs w:val="18"/>
          <w:lang w:val="es-ES_tradnl"/>
        </w:rPr>
      </w:pPr>
      <w:r w:rsidRPr="00870990">
        <w:rPr>
          <w:rFonts w:eastAsia="Times New Roman" w:cs="Noto Sans"/>
          <w:color w:val="auto"/>
          <w:szCs w:val="18"/>
          <w:lang w:val="es-ES_tradnl"/>
        </w:rPr>
        <w:t>Si en una comunidad existen dos auxiliares de salud, sume los logros de cada uno de los dos Registros Permanentes y anote el resultado en el renglón destinado a dicha comunidad.</w:t>
      </w:r>
    </w:p>
    <w:p w14:paraId="6710AD9C" w14:textId="77777777" w:rsidR="00BB6517" w:rsidRPr="00870990" w:rsidRDefault="00BB6517" w:rsidP="00BB6517">
      <w:pPr>
        <w:spacing w:after="0"/>
        <w:contextualSpacing w:val="0"/>
        <w:rPr>
          <w:rFonts w:eastAsia="Times New Roman" w:cs="Noto Sans"/>
          <w:color w:val="auto"/>
          <w:szCs w:val="18"/>
          <w:lang w:val="es-ES_tradnl"/>
        </w:rPr>
      </w:pPr>
    </w:p>
    <w:p w14:paraId="7F73371F" w14:textId="05E12978" w:rsidR="00F952BD" w:rsidRPr="00F952BD" w:rsidRDefault="00BB6517" w:rsidP="00BB6517">
      <w:pPr>
        <w:rPr>
          <w:rFonts w:cs="Noto Sans"/>
          <w:szCs w:val="18"/>
          <w:lang w:val="es-ES_tradnl"/>
        </w:rPr>
      </w:pPr>
      <w:r w:rsidRPr="00870990">
        <w:rPr>
          <w:rFonts w:eastAsia="Times New Roman" w:cs="Noto Sans"/>
          <w:color w:val="auto"/>
          <w:szCs w:val="18"/>
          <w:lang w:val="es-ES_tradnl"/>
        </w:rPr>
        <w:t>Al terminar de registrar la información de todas las comunidades que integran el módulo, sume los datos de cada columna y registre los resultados en el renglón del total</w:t>
      </w:r>
      <w:r w:rsidR="00F952BD" w:rsidRPr="00F952BD">
        <w:rPr>
          <w:rFonts w:cs="Noto Sans"/>
          <w:szCs w:val="18"/>
          <w:lang w:val="es-ES_tradnl"/>
        </w:rPr>
        <w:t>.</w:t>
      </w:r>
    </w:p>
    <w:p w14:paraId="0216A26B" w14:textId="77777777" w:rsidR="00F952BD" w:rsidRPr="00F952BD" w:rsidRDefault="00F952BD" w:rsidP="00F952BD">
      <w:pPr>
        <w:pStyle w:val="Ttulo2"/>
      </w:pPr>
      <w:bookmarkStart w:id="69" w:name="_Toc152690545"/>
      <w:bookmarkStart w:id="70" w:name="_Toc184665767"/>
      <w:r w:rsidRPr="00F952BD">
        <w:t>SECCIÓN III. OBSERVACIONES</w:t>
      </w:r>
      <w:bookmarkEnd w:id="69"/>
      <w:bookmarkEnd w:id="70"/>
    </w:p>
    <w:p w14:paraId="2C9B8247" w14:textId="3A54C909" w:rsidR="00CB43A2" w:rsidRPr="00CB43A2" w:rsidRDefault="002B4BC9" w:rsidP="00F952BD">
      <w:pPr>
        <w:spacing w:after="0"/>
        <w:contextualSpacing w:val="0"/>
        <w:rPr>
          <w:rFonts w:eastAsia="Times New Roman" w:cs="Noto Sans"/>
          <w:color w:val="auto"/>
          <w:szCs w:val="18"/>
          <w:lang w:val="es-ES"/>
        </w:rPr>
      </w:pPr>
      <w:r w:rsidRPr="00870990">
        <w:rPr>
          <w:rFonts w:eastAsia="Times New Roman" w:cs="Noto Sans"/>
          <w:color w:val="auto"/>
          <w:szCs w:val="18"/>
          <w:lang w:val="es-ES_tradnl"/>
        </w:rPr>
        <w:t>Registre la información que considere pertinente para aclarar los datos que se incluyeron en el Informe de Módulo; por ejemplo, el motivo por el que se dio de baja una comunidad</w:t>
      </w:r>
      <w:r w:rsidR="00CB43A2" w:rsidRPr="00CB43A2">
        <w:rPr>
          <w:rFonts w:eastAsia="Times New Roman" w:cs="Noto Sans"/>
          <w:color w:val="auto"/>
          <w:szCs w:val="18"/>
          <w:lang w:val="es-ES"/>
        </w:rPr>
        <w:t>.</w:t>
      </w:r>
      <w:bookmarkEnd w:id="55"/>
    </w:p>
    <w:p w14:paraId="64E195FD" w14:textId="77777777" w:rsidR="00CB43A2" w:rsidRPr="00CB43A2" w:rsidRDefault="00CB43A2" w:rsidP="00CB43A2">
      <w:pPr>
        <w:spacing w:after="0"/>
        <w:contextualSpacing w:val="0"/>
        <w:rPr>
          <w:rFonts w:eastAsia="Times New Roman" w:cs="Noto Sans"/>
          <w:color w:val="000000"/>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1DB94625" w:rsidR="004F00A1" w:rsidRPr="00B92D23" w:rsidRDefault="004F00A1" w:rsidP="00B82FFB">
      <w:pPr>
        <w:rPr>
          <w:lang w:val="es-ES"/>
        </w:rPr>
      </w:pPr>
    </w:p>
    <w:p w14:paraId="6463FE77" w14:textId="67C4CAE3" w:rsidR="001852E7" w:rsidRPr="00B92D23" w:rsidRDefault="00386D5E"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CAE814">
                <wp:simplePos x="0" y="0"/>
                <wp:positionH relativeFrom="margin">
                  <wp:align>center</wp:align>
                </wp:positionH>
                <wp:positionV relativeFrom="paragraph">
                  <wp:posOffset>859336</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3019DF" w:rsidRPr="00E14A2A" w:rsidRDefault="003019DF" w:rsidP="00BB7651">
                            <w:pPr>
                              <w:pStyle w:val="edicion"/>
                              <w:spacing w:line="276" w:lineRule="auto"/>
                              <w:rPr>
                                <w:rFonts w:cs="Noto Sans"/>
                                <w:b/>
                                <w:bCs/>
                              </w:rPr>
                            </w:pPr>
                            <w:r w:rsidRPr="00E14A2A">
                              <w:rPr>
                                <w:rFonts w:cs="Noto Sans"/>
                                <w:b/>
                                <w:bCs/>
                              </w:rPr>
                              <w:t>Gobierno de México</w:t>
                            </w:r>
                          </w:p>
                          <w:p w14:paraId="5DFC6B93" w14:textId="77777777" w:rsidR="003019DF" w:rsidRPr="00E14A2A" w:rsidRDefault="003019DF" w:rsidP="00BB7651">
                            <w:pPr>
                              <w:pStyle w:val="edicion"/>
                              <w:spacing w:line="276" w:lineRule="auto"/>
                              <w:rPr>
                                <w:rFonts w:cs="Noto Sans"/>
                                <w:b/>
                                <w:bCs/>
                              </w:rPr>
                            </w:pPr>
                            <w:r w:rsidRPr="00E14A2A">
                              <w:rPr>
                                <w:rFonts w:cs="Noto Sans"/>
                                <w:b/>
                                <w:bCs/>
                              </w:rPr>
                              <w:t>Secretaría de Salud</w:t>
                            </w:r>
                          </w:p>
                          <w:p w14:paraId="37B7CF3A" w14:textId="77777777" w:rsidR="003019DF" w:rsidRPr="00E14A2A" w:rsidRDefault="003019DF" w:rsidP="00BB7651">
                            <w:pPr>
                              <w:pStyle w:val="edicion"/>
                              <w:spacing w:line="276" w:lineRule="auto"/>
                              <w:rPr>
                                <w:rFonts w:cs="Noto Sans"/>
                                <w:b/>
                                <w:bCs/>
                              </w:rPr>
                            </w:pPr>
                            <w:r w:rsidRPr="00E14A2A">
                              <w:rPr>
                                <w:rFonts w:cs="Noto Sans"/>
                                <w:b/>
                                <w:bCs/>
                              </w:rPr>
                              <w:t>Dirección General de Información en Salud</w:t>
                            </w:r>
                          </w:p>
                          <w:p w14:paraId="3019751E" w14:textId="77777777" w:rsidR="003019DF" w:rsidRPr="00E14A2A" w:rsidRDefault="003019DF" w:rsidP="005014BA">
                            <w:pPr>
                              <w:pStyle w:val="edicion"/>
                              <w:spacing w:after="0"/>
                              <w:rPr>
                                <w:rFonts w:cs="Noto Sans"/>
                                <w:b/>
                                <w:bCs/>
                              </w:rPr>
                            </w:pPr>
                          </w:p>
                          <w:p w14:paraId="177D86F2" w14:textId="29179B72" w:rsidR="003019DF" w:rsidRPr="00E14A2A" w:rsidRDefault="003019DF" w:rsidP="005640C8">
                            <w:pPr>
                              <w:pStyle w:val="edicion"/>
                              <w:spacing w:after="0"/>
                              <w:rPr>
                                <w:rFonts w:cs="Noto Sans"/>
                                <w:b/>
                                <w:bCs/>
                              </w:rPr>
                            </w:pPr>
                            <w:r w:rsidRPr="00E14A2A">
                              <w:rPr>
                                <w:rFonts w:cs="Noto Sans"/>
                                <w:b/>
                                <w:bCs/>
                              </w:rPr>
                              <w:t>Instructivo de llenado del</w:t>
                            </w:r>
                          </w:p>
                          <w:p w14:paraId="45AE9E6C" w14:textId="08543490" w:rsidR="003019DF" w:rsidRPr="00BA6E58" w:rsidRDefault="002B4BC9" w:rsidP="00BA6E58">
                            <w:pPr>
                              <w:pStyle w:val="edicion"/>
                              <w:spacing w:after="0"/>
                              <w:rPr>
                                <w:rFonts w:cs="Noto Sans"/>
                                <w:b/>
                                <w:bCs/>
                              </w:rPr>
                            </w:pPr>
                            <w:r w:rsidRPr="002B4BC9">
                              <w:rPr>
                                <w:rFonts w:cs="Noto Sans"/>
                                <w:b/>
                                <w:bCs/>
                              </w:rPr>
                              <w:t>BSC: Informe Módulo, de la o el Menor de Cinco Años</w:t>
                            </w:r>
                          </w:p>
                          <w:p w14:paraId="4616C48F" w14:textId="3E185447" w:rsidR="003019DF" w:rsidRPr="00E14A2A" w:rsidRDefault="003019DF" w:rsidP="005640C8">
                            <w:pPr>
                              <w:pStyle w:val="edicion"/>
                              <w:spacing w:after="0"/>
                              <w:rPr>
                                <w:rFonts w:cs="Noto Sans"/>
                              </w:rPr>
                            </w:pPr>
                            <w:r>
                              <w:rPr>
                                <w:rFonts w:cs="Noto Sans"/>
                              </w:rPr>
                              <w:t>(SINBA-SIS-</w:t>
                            </w:r>
                            <w:r w:rsidR="002B4BC9">
                              <w:rPr>
                                <w:rFonts w:cs="Noto Sans"/>
                              </w:rPr>
                              <w:t>M3</w:t>
                            </w:r>
                            <w:r w:rsidRPr="00E14A2A">
                              <w:rPr>
                                <w:rFonts w:cs="Noto Sans"/>
                              </w:rPr>
                              <w:t>)</w:t>
                            </w:r>
                          </w:p>
                          <w:p w14:paraId="59634D31" w14:textId="727F73B1" w:rsidR="003019DF" w:rsidRPr="00E14A2A" w:rsidRDefault="003019DF" w:rsidP="005640C8">
                            <w:pPr>
                              <w:pStyle w:val="edicion"/>
                              <w:spacing w:after="0"/>
                              <w:rPr>
                                <w:rFonts w:cs="Noto Sans"/>
                              </w:rPr>
                            </w:pPr>
                            <w:r w:rsidRPr="00E14A2A">
                              <w:rPr>
                                <w:rFonts w:cs="Noto Sans"/>
                              </w:rPr>
                              <w:t>VERSIÓN 2025</w:t>
                            </w:r>
                          </w:p>
                          <w:p w14:paraId="51952D1D" w14:textId="77777777" w:rsidR="003019DF" w:rsidRPr="00E14A2A" w:rsidRDefault="003019DF" w:rsidP="005014BA">
                            <w:pPr>
                              <w:pStyle w:val="edicion"/>
                              <w:spacing w:after="0"/>
                              <w:rPr>
                                <w:rFonts w:cs="Noto Sans"/>
                              </w:rPr>
                            </w:pPr>
                          </w:p>
                          <w:p w14:paraId="62F082FB" w14:textId="77777777" w:rsidR="003019DF" w:rsidRPr="00E14A2A" w:rsidRDefault="003019DF" w:rsidP="005014BA">
                            <w:pPr>
                              <w:pStyle w:val="edicion"/>
                              <w:spacing w:after="0"/>
                              <w:rPr>
                                <w:rFonts w:cs="Noto Sans"/>
                              </w:rPr>
                            </w:pPr>
                            <w:r w:rsidRPr="00E14A2A">
                              <w:rPr>
                                <w:rFonts w:cs="Noto Sans"/>
                              </w:rPr>
                              <w:t>Sistema Nacional de Información</w:t>
                            </w:r>
                          </w:p>
                          <w:p w14:paraId="3FDDC208" w14:textId="0524A345" w:rsidR="003019DF" w:rsidRPr="00E14A2A" w:rsidRDefault="003019DF" w:rsidP="005014BA">
                            <w:pPr>
                              <w:pStyle w:val="edicion"/>
                              <w:spacing w:after="0"/>
                              <w:rPr>
                                <w:rFonts w:cs="Noto Sans"/>
                              </w:rPr>
                            </w:pPr>
                            <w:r w:rsidRPr="00E14A2A">
                              <w:rPr>
                                <w:rFonts w:cs="Noto Sans"/>
                              </w:rPr>
                              <w:t>Básica en Materia de Salud</w:t>
                            </w:r>
                          </w:p>
                          <w:p w14:paraId="69983BB2" w14:textId="77777777" w:rsidR="003019DF" w:rsidRPr="00E14A2A" w:rsidRDefault="003019DF" w:rsidP="005014BA">
                            <w:pPr>
                              <w:pStyle w:val="edicion"/>
                              <w:spacing w:after="0"/>
                              <w:rPr>
                                <w:rFonts w:cs="Noto Sans"/>
                              </w:rPr>
                            </w:pPr>
                          </w:p>
                          <w:p w14:paraId="3969877F" w14:textId="77777777" w:rsidR="003019DF" w:rsidRPr="00E14A2A" w:rsidRDefault="003019DF" w:rsidP="005014BA">
                            <w:pPr>
                              <w:pStyle w:val="edicion"/>
                              <w:spacing w:after="0"/>
                              <w:rPr>
                                <w:rFonts w:cs="Noto Sans"/>
                              </w:rPr>
                            </w:pPr>
                            <w:r w:rsidRPr="00E14A2A">
                              <w:rPr>
                                <w:rFonts w:cs="Noto Sans"/>
                              </w:rPr>
                              <w:t>Av. Homero No. 213, Col. Chapultepec Morales,</w:t>
                            </w:r>
                          </w:p>
                          <w:p w14:paraId="207FDDC4" w14:textId="4857DCA3" w:rsidR="003019DF" w:rsidRPr="00E14A2A" w:rsidRDefault="003019D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67.6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" filled="f" stroked="f" strokeweight=".5pt">
                <v:textbox>
                  <w:txbxContent>
                    <w:p w14:paraId="5BF19560" w14:textId="77777777" w:rsidR="003019DF" w:rsidRPr="00E14A2A" w:rsidRDefault="003019DF" w:rsidP="00BB7651">
                      <w:pPr>
                        <w:pStyle w:val="edicion"/>
                        <w:spacing w:line="276" w:lineRule="auto"/>
                        <w:rPr>
                          <w:rFonts w:cs="Noto Sans"/>
                          <w:b/>
                          <w:bCs/>
                        </w:rPr>
                      </w:pPr>
                      <w:r w:rsidRPr="00E14A2A">
                        <w:rPr>
                          <w:rFonts w:cs="Noto Sans"/>
                          <w:b/>
                          <w:bCs/>
                        </w:rPr>
                        <w:t>Gobierno de México</w:t>
                      </w:r>
                    </w:p>
                    <w:p w14:paraId="5DFC6B93" w14:textId="77777777" w:rsidR="003019DF" w:rsidRPr="00E14A2A" w:rsidRDefault="003019DF" w:rsidP="00BB7651">
                      <w:pPr>
                        <w:pStyle w:val="edicion"/>
                        <w:spacing w:line="276" w:lineRule="auto"/>
                        <w:rPr>
                          <w:rFonts w:cs="Noto Sans"/>
                          <w:b/>
                          <w:bCs/>
                        </w:rPr>
                      </w:pPr>
                      <w:r w:rsidRPr="00E14A2A">
                        <w:rPr>
                          <w:rFonts w:cs="Noto Sans"/>
                          <w:b/>
                          <w:bCs/>
                        </w:rPr>
                        <w:t>Secretaría de Salud</w:t>
                      </w:r>
                    </w:p>
                    <w:p w14:paraId="37B7CF3A" w14:textId="77777777" w:rsidR="003019DF" w:rsidRPr="00E14A2A" w:rsidRDefault="003019DF" w:rsidP="00BB7651">
                      <w:pPr>
                        <w:pStyle w:val="edicion"/>
                        <w:spacing w:line="276" w:lineRule="auto"/>
                        <w:rPr>
                          <w:rFonts w:cs="Noto Sans"/>
                          <w:b/>
                          <w:bCs/>
                        </w:rPr>
                      </w:pPr>
                      <w:r w:rsidRPr="00E14A2A">
                        <w:rPr>
                          <w:rFonts w:cs="Noto Sans"/>
                          <w:b/>
                          <w:bCs/>
                        </w:rPr>
                        <w:t>Dirección General de Información en Salud</w:t>
                      </w:r>
                    </w:p>
                    <w:p w14:paraId="3019751E" w14:textId="77777777" w:rsidR="003019DF" w:rsidRPr="00E14A2A" w:rsidRDefault="003019DF" w:rsidP="005014BA">
                      <w:pPr>
                        <w:pStyle w:val="edicion"/>
                        <w:spacing w:after="0"/>
                        <w:rPr>
                          <w:rFonts w:cs="Noto Sans"/>
                          <w:b/>
                          <w:bCs/>
                        </w:rPr>
                      </w:pPr>
                    </w:p>
                    <w:p w14:paraId="177D86F2" w14:textId="29179B72" w:rsidR="003019DF" w:rsidRPr="00E14A2A" w:rsidRDefault="003019DF" w:rsidP="005640C8">
                      <w:pPr>
                        <w:pStyle w:val="edicion"/>
                        <w:spacing w:after="0"/>
                        <w:rPr>
                          <w:rFonts w:cs="Noto Sans"/>
                          <w:b/>
                          <w:bCs/>
                        </w:rPr>
                      </w:pPr>
                      <w:r w:rsidRPr="00E14A2A">
                        <w:rPr>
                          <w:rFonts w:cs="Noto Sans"/>
                          <w:b/>
                          <w:bCs/>
                        </w:rPr>
                        <w:t>Instructivo de llenado del</w:t>
                      </w:r>
                    </w:p>
                    <w:p w14:paraId="45AE9E6C" w14:textId="08543490" w:rsidR="003019DF" w:rsidRPr="00BA6E58" w:rsidRDefault="002B4BC9" w:rsidP="00BA6E58">
                      <w:pPr>
                        <w:pStyle w:val="edicion"/>
                        <w:spacing w:after="0"/>
                        <w:rPr>
                          <w:rFonts w:cs="Noto Sans"/>
                          <w:b/>
                          <w:bCs/>
                        </w:rPr>
                      </w:pPr>
                      <w:r w:rsidRPr="002B4BC9">
                        <w:rPr>
                          <w:rFonts w:cs="Noto Sans"/>
                          <w:b/>
                          <w:bCs/>
                        </w:rPr>
                        <w:t>BSC: Informe Módulo, de la o el Menor de Cinco Años</w:t>
                      </w:r>
                    </w:p>
                    <w:p w14:paraId="4616C48F" w14:textId="3E185447" w:rsidR="003019DF" w:rsidRPr="00E14A2A" w:rsidRDefault="003019DF" w:rsidP="005640C8">
                      <w:pPr>
                        <w:pStyle w:val="edicion"/>
                        <w:spacing w:after="0"/>
                        <w:rPr>
                          <w:rFonts w:cs="Noto Sans"/>
                        </w:rPr>
                      </w:pPr>
                      <w:r>
                        <w:rPr>
                          <w:rFonts w:cs="Noto Sans"/>
                        </w:rPr>
                        <w:t>(SINBA-SIS-</w:t>
                      </w:r>
                      <w:r w:rsidR="002B4BC9">
                        <w:rPr>
                          <w:rFonts w:cs="Noto Sans"/>
                        </w:rPr>
                        <w:t>M3</w:t>
                      </w:r>
                      <w:r w:rsidRPr="00E14A2A">
                        <w:rPr>
                          <w:rFonts w:cs="Noto Sans"/>
                        </w:rPr>
                        <w:t>)</w:t>
                      </w:r>
                    </w:p>
                    <w:p w14:paraId="59634D31" w14:textId="727F73B1" w:rsidR="003019DF" w:rsidRPr="00E14A2A" w:rsidRDefault="003019DF" w:rsidP="005640C8">
                      <w:pPr>
                        <w:pStyle w:val="edicion"/>
                        <w:spacing w:after="0"/>
                        <w:rPr>
                          <w:rFonts w:cs="Noto Sans"/>
                        </w:rPr>
                      </w:pPr>
                      <w:r w:rsidRPr="00E14A2A">
                        <w:rPr>
                          <w:rFonts w:cs="Noto Sans"/>
                        </w:rPr>
                        <w:t>VERSIÓN 2025</w:t>
                      </w:r>
                    </w:p>
                    <w:p w14:paraId="51952D1D" w14:textId="77777777" w:rsidR="003019DF" w:rsidRPr="00E14A2A" w:rsidRDefault="003019DF" w:rsidP="005014BA">
                      <w:pPr>
                        <w:pStyle w:val="edicion"/>
                        <w:spacing w:after="0"/>
                        <w:rPr>
                          <w:rFonts w:cs="Noto Sans"/>
                        </w:rPr>
                      </w:pPr>
                    </w:p>
                    <w:p w14:paraId="62F082FB" w14:textId="77777777" w:rsidR="003019DF" w:rsidRPr="00E14A2A" w:rsidRDefault="003019DF" w:rsidP="005014BA">
                      <w:pPr>
                        <w:pStyle w:val="edicion"/>
                        <w:spacing w:after="0"/>
                        <w:rPr>
                          <w:rFonts w:cs="Noto Sans"/>
                        </w:rPr>
                      </w:pPr>
                      <w:r w:rsidRPr="00E14A2A">
                        <w:rPr>
                          <w:rFonts w:cs="Noto Sans"/>
                        </w:rPr>
                        <w:t>Sistema Nacional de Información</w:t>
                      </w:r>
                    </w:p>
                    <w:p w14:paraId="3FDDC208" w14:textId="0524A345" w:rsidR="003019DF" w:rsidRPr="00E14A2A" w:rsidRDefault="003019DF" w:rsidP="005014BA">
                      <w:pPr>
                        <w:pStyle w:val="edicion"/>
                        <w:spacing w:after="0"/>
                        <w:rPr>
                          <w:rFonts w:cs="Noto Sans"/>
                        </w:rPr>
                      </w:pPr>
                      <w:r w:rsidRPr="00E14A2A">
                        <w:rPr>
                          <w:rFonts w:cs="Noto Sans"/>
                        </w:rPr>
                        <w:t>Básica en Materia de Salud</w:t>
                      </w:r>
                    </w:p>
                    <w:p w14:paraId="69983BB2" w14:textId="77777777" w:rsidR="003019DF" w:rsidRPr="00E14A2A" w:rsidRDefault="003019DF" w:rsidP="005014BA">
                      <w:pPr>
                        <w:pStyle w:val="edicion"/>
                        <w:spacing w:after="0"/>
                        <w:rPr>
                          <w:rFonts w:cs="Noto Sans"/>
                        </w:rPr>
                      </w:pPr>
                    </w:p>
                    <w:p w14:paraId="3969877F" w14:textId="77777777" w:rsidR="003019DF" w:rsidRPr="00E14A2A" w:rsidRDefault="003019DF" w:rsidP="005014BA">
                      <w:pPr>
                        <w:pStyle w:val="edicion"/>
                        <w:spacing w:after="0"/>
                        <w:rPr>
                          <w:rFonts w:cs="Noto Sans"/>
                        </w:rPr>
                      </w:pPr>
                      <w:r w:rsidRPr="00E14A2A">
                        <w:rPr>
                          <w:rFonts w:cs="Noto Sans"/>
                        </w:rPr>
                        <w:t>Av. Homero No. 213, Col. Chapultepec Morales,</w:t>
                      </w:r>
                    </w:p>
                    <w:p w14:paraId="207FDDC4" w14:textId="4857DCA3" w:rsidR="003019DF" w:rsidRPr="00E14A2A" w:rsidRDefault="003019D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1C9B08" w14:textId="77777777" w:rsidR="004D34BA" w:rsidRDefault="004D34BA" w:rsidP="007B4FF9">
      <w:pPr>
        <w:spacing w:after="0"/>
      </w:pPr>
      <w:r>
        <w:separator/>
      </w:r>
    </w:p>
  </w:endnote>
  <w:endnote w:type="continuationSeparator" w:id="0">
    <w:p w14:paraId="4278CA8D" w14:textId="77777777" w:rsidR="004D34BA" w:rsidRDefault="004D34BA"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00002FF" w:usb1="4000ACFF" w:usb2="00000001" w:usb3="00000000" w:csb0="0000019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09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AFF" w:usb1="C0007843"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3019DF" w:rsidRPr="008E71E6" w:rsidRDefault="003019DF"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3019DF" w:rsidRPr="003A42D6" w:rsidRDefault="003019DF"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3019DF" w:rsidRPr="00927646" w:rsidRDefault="003019DF"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67909E4" w:rsidR="003019DF" w:rsidRDefault="003019DF"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2B4BC9">
          <w:rPr>
            <w:noProof/>
            <w:color w:val="B38E5D"/>
          </w:rPr>
          <w:t>11</w:t>
        </w:r>
        <w:r w:rsidRPr="00D330B1">
          <w:rPr>
            <w:color w:val="B38E5D"/>
          </w:rPr>
          <w:fldChar w:fldCharType="end"/>
        </w:r>
      </w:p>
      <w:p w14:paraId="5E5498E7" w14:textId="374DBC86" w:rsidR="003019DF" w:rsidRPr="00D330B1" w:rsidRDefault="003019DF"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3019DF" w:rsidRDefault="003019DF"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3019DF" w:rsidRDefault="003019DF"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A8FA5E" w14:textId="77777777" w:rsidR="004D34BA" w:rsidRDefault="004D34BA" w:rsidP="007B4FF9">
      <w:pPr>
        <w:spacing w:after="0"/>
      </w:pPr>
      <w:r>
        <w:separator/>
      </w:r>
    </w:p>
  </w:footnote>
  <w:footnote w:type="continuationSeparator" w:id="0">
    <w:p w14:paraId="1F73ED77" w14:textId="77777777" w:rsidR="004D34BA" w:rsidRDefault="004D34BA"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3019DF" w:rsidRPr="00927646" w:rsidRDefault="003019DF"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3019DF" w:rsidRPr="00927646" w:rsidRDefault="003019DF" w:rsidP="00C440AC">
    <w:pPr>
      <w:jc w:val="center"/>
      <w:rPr>
        <w:rFonts w:ascii="Montserrat SemiBold" w:hAnsi="Montserrat SemiBold"/>
        <w:noProof/>
        <w:lang w:eastAsia="es-MX"/>
      </w:rPr>
    </w:pPr>
  </w:p>
  <w:p w14:paraId="779EED87" w14:textId="4103E60F" w:rsidR="003019DF" w:rsidRPr="00C440AC" w:rsidRDefault="003019DF"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3019D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3019DF" w:rsidRPr="00DB7D3C" w:rsidRDefault="003019DF"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040E1AB6" w:rsidR="003019DF" w:rsidRPr="00DB7D3C" w:rsidRDefault="003019D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4D7858">
            <w:rPr>
              <w:rFonts w:cs="Noto Sans"/>
              <w:b/>
              <w:bCs/>
              <w:color w:val="000000" w:themeColor="text1"/>
              <w:szCs w:val="20"/>
            </w:rPr>
            <w:t xml:space="preserve">BSC: </w:t>
          </w:r>
          <w:r w:rsidR="00BB6517" w:rsidRPr="00870990">
            <w:rPr>
              <w:rFonts w:cs="Noto Sans"/>
              <w:b/>
              <w:bCs/>
              <w:color w:val="000000" w:themeColor="text1"/>
              <w:szCs w:val="20"/>
            </w:rPr>
            <w:t>INFORME MÓDULO, DE</w:t>
          </w:r>
          <w:r w:rsidR="00BB6517">
            <w:rPr>
              <w:rFonts w:cs="Noto Sans"/>
              <w:b/>
              <w:bCs/>
              <w:color w:val="000000" w:themeColor="text1"/>
              <w:szCs w:val="20"/>
            </w:rPr>
            <w:t xml:space="preserve"> </w:t>
          </w:r>
          <w:r w:rsidR="00BB6517" w:rsidRPr="00870990">
            <w:rPr>
              <w:rFonts w:cs="Noto Sans"/>
              <w:b/>
              <w:bCs/>
              <w:color w:val="000000" w:themeColor="text1"/>
              <w:szCs w:val="20"/>
            </w:rPr>
            <w:t>L</w:t>
          </w:r>
          <w:r w:rsidR="00BB6517">
            <w:rPr>
              <w:rFonts w:cs="Noto Sans"/>
              <w:b/>
              <w:bCs/>
              <w:color w:val="000000" w:themeColor="text1"/>
              <w:szCs w:val="20"/>
            </w:rPr>
            <w:t>A</w:t>
          </w:r>
          <w:r w:rsidR="00BB6517" w:rsidRPr="00870990">
            <w:rPr>
              <w:rFonts w:cs="Noto Sans"/>
              <w:b/>
              <w:bCs/>
              <w:color w:val="000000" w:themeColor="text1"/>
              <w:szCs w:val="20"/>
            </w:rPr>
            <w:t xml:space="preserve"> O </w:t>
          </w:r>
          <w:r w:rsidR="00BB6517">
            <w:rPr>
              <w:rFonts w:cs="Noto Sans"/>
              <w:b/>
              <w:bCs/>
              <w:color w:val="000000" w:themeColor="text1"/>
              <w:szCs w:val="20"/>
            </w:rPr>
            <w:t>E</w:t>
          </w:r>
          <w:r w:rsidR="00BB6517" w:rsidRPr="00870990">
            <w:rPr>
              <w:rFonts w:cs="Noto Sans"/>
              <w:b/>
              <w:bCs/>
              <w:color w:val="000000" w:themeColor="text1"/>
              <w:szCs w:val="20"/>
            </w:rPr>
            <w:t>L MENOR DE CINCO AÑOS</w:t>
          </w:r>
          <w:r w:rsidRPr="004D7858">
            <w:rPr>
              <w:rFonts w:cs="Noto Sans"/>
              <w:b/>
              <w:bCs/>
              <w:color w:val="000000" w:themeColor="text1"/>
              <w:szCs w:val="20"/>
            </w:rPr>
            <w:t xml:space="preserve"> </w:t>
          </w:r>
          <w:r>
            <w:rPr>
              <w:rFonts w:cs="Noto Sans"/>
              <w:b/>
              <w:bCs/>
              <w:color w:val="000000" w:themeColor="text1"/>
              <w:szCs w:val="20"/>
            </w:rPr>
            <w:t>– VERSIÓN 2025</w:t>
          </w:r>
        </w:p>
      </w:tc>
    </w:tr>
    <w:tr w:rsidR="003019D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3019DF" w:rsidRPr="00DB7D3C" w:rsidRDefault="003019D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3019DF" w:rsidRPr="00DB7D3C" w:rsidRDefault="003019D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3019DF" w:rsidRPr="00DB7D3C" w:rsidRDefault="003019D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3019D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3019DF" w:rsidRPr="00DB7D3C" w:rsidRDefault="003019D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350D95A0" w:rsidR="003019DF" w:rsidRPr="00DB7D3C" w:rsidRDefault="00F952BD" w:rsidP="00BB6517">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smallCaps/>
              <w:noProof/>
              <w:color w:val="000000" w:themeColor="text1"/>
              <w:szCs w:val="18"/>
              <w:lang w:eastAsia="es-MX"/>
            </w:rPr>
            <w:t>SINBA-SIS-</w:t>
          </w:r>
          <w:r w:rsidR="00BB6517">
            <w:rPr>
              <w:rFonts w:ascii="Noto Sans SemiBold" w:hAnsi="Noto Sans SemiBold" w:cs="Noto Sans SemiBold"/>
              <w:b/>
              <w:bCs/>
              <w:smallCaps/>
              <w:noProof/>
              <w:color w:val="000000" w:themeColor="text1"/>
              <w:szCs w:val="18"/>
              <w:lang w:eastAsia="es-MX"/>
            </w:rPr>
            <w:t>M3</w:t>
          </w:r>
        </w:p>
      </w:tc>
      <w:tc>
        <w:tcPr>
          <w:tcW w:w="1745" w:type="pct"/>
          <w:tcMar>
            <w:top w:w="28" w:type="dxa"/>
            <w:left w:w="28" w:type="dxa"/>
            <w:bottom w:w="28" w:type="dxa"/>
            <w:right w:w="28" w:type="dxa"/>
          </w:tcMar>
          <w:vAlign w:val="center"/>
        </w:tcPr>
        <w:p w14:paraId="44A53BF6" w14:textId="600A03AE" w:rsidR="003019DF" w:rsidRPr="00DB7D3C" w:rsidRDefault="003019DF"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Pr="002029E5">
            <w:rPr>
              <w:rFonts w:ascii="Noto Sans SemiBold" w:hAnsi="Noto Sans SemiBold" w:cs="Noto Sans SemiBold"/>
              <w:b/>
              <w:bCs/>
              <w:color w:val="000000" w:themeColor="text1"/>
              <w:szCs w:val="18"/>
            </w:rPr>
            <w:t xml:space="preserve"> de diciembre de 2024</w:t>
          </w:r>
        </w:p>
      </w:tc>
    </w:tr>
  </w:tbl>
  <w:p w14:paraId="5372EF63" w14:textId="60279346" w:rsidR="003019DF" w:rsidRPr="00E77602" w:rsidRDefault="003019DF"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3019DF" w:rsidRDefault="003019DF"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3019DF" w:rsidRPr="00637805" w:rsidRDefault="003019DF"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0463B68"/>
    <w:multiLevelType w:val="hybridMultilevel"/>
    <w:tmpl w:val="B54A7F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A5048F9"/>
    <w:multiLevelType w:val="hybridMultilevel"/>
    <w:tmpl w:val="92B6C9A4"/>
    <w:lvl w:ilvl="0" w:tplc="A2D09E24">
      <w:start w:val="1"/>
      <w:numFmt w:val="decimal"/>
      <w:lvlText w:val="%1."/>
      <w:legacy w:legacy="1" w:legacySpace="0" w:legacyIndent="283"/>
      <w:lvlJc w:val="left"/>
      <w:pPr>
        <w:ind w:left="283" w:hanging="283"/>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 w15:restartNumberingAfterBreak="0">
    <w:nsid w:val="0C567F88"/>
    <w:multiLevelType w:val="multilevel"/>
    <w:tmpl w:val="97CE2F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0A71507"/>
    <w:multiLevelType w:val="hybridMultilevel"/>
    <w:tmpl w:val="E60028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BF1191D"/>
    <w:multiLevelType w:val="hybridMultilevel"/>
    <w:tmpl w:val="59BAD1B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25125000"/>
    <w:multiLevelType w:val="hybridMultilevel"/>
    <w:tmpl w:val="A3966300"/>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9"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A3E3BE1"/>
    <w:multiLevelType w:val="hybridMultilevel"/>
    <w:tmpl w:val="F0FA5DAA"/>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1" w15:restartNumberingAfterBreak="0">
    <w:nsid w:val="2F4C3130"/>
    <w:multiLevelType w:val="hybridMultilevel"/>
    <w:tmpl w:val="8C1C724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32301FEC"/>
    <w:multiLevelType w:val="hybridMultilevel"/>
    <w:tmpl w:val="D20E11A2"/>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3" w15:restartNumberingAfterBreak="0">
    <w:nsid w:val="37810A7B"/>
    <w:multiLevelType w:val="hybridMultilevel"/>
    <w:tmpl w:val="A1920B4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5" w15:restartNumberingAfterBreak="0">
    <w:nsid w:val="3F8929C9"/>
    <w:multiLevelType w:val="hybridMultilevel"/>
    <w:tmpl w:val="5E58C77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43886AC2"/>
    <w:multiLevelType w:val="hybridMultilevel"/>
    <w:tmpl w:val="8EC0072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45F6309B"/>
    <w:multiLevelType w:val="hybridMultilevel"/>
    <w:tmpl w:val="E23E1DB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0"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1"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EBC4E24"/>
    <w:multiLevelType w:val="hybridMultilevel"/>
    <w:tmpl w:val="212E4D86"/>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3" w15:restartNumberingAfterBreak="0">
    <w:nsid w:val="5E9B2DDC"/>
    <w:multiLevelType w:val="hybridMultilevel"/>
    <w:tmpl w:val="F4388FB6"/>
    <w:lvl w:ilvl="0" w:tplc="080A000F">
      <w:start w:val="1"/>
      <w:numFmt w:val="decimal"/>
      <w:lvlText w:val="%1."/>
      <w:lvlJc w:val="left"/>
      <w:pPr>
        <w:ind w:left="1572" w:hanging="360"/>
      </w:pPr>
    </w:lvl>
    <w:lvl w:ilvl="1" w:tplc="080A0019" w:tentative="1">
      <w:start w:val="1"/>
      <w:numFmt w:val="lowerLetter"/>
      <w:lvlText w:val="%2."/>
      <w:lvlJc w:val="left"/>
      <w:pPr>
        <w:ind w:left="2292" w:hanging="360"/>
      </w:pPr>
    </w:lvl>
    <w:lvl w:ilvl="2" w:tplc="080A001B" w:tentative="1">
      <w:start w:val="1"/>
      <w:numFmt w:val="lowerRoman"/>
      <w:lvlText w:val="%3."/>
      <w:lvlJc w:val="right"/>
      <w:pPr>
        <w:ind w:left="3012" w:hanging="180"/>
      </w:pPr>
    </w:lvl>
    <w:lvl w:ilvl="3" w:tplc="080A000F" w:tentative="1">
      <w:start w:val="1"/>
      <w:numFmt w:val="decimal"/>
      <w:lvlText w:val="%4."/>
      <w:lvlJc w:val="left"/>
      <w:pPr>
        <w:ind w:left="3732" w:hanging="360"/>
      </w:pPr>
    </w:lvl>
    <w:lvl w:ilvl="4" w:tplc="080A0019" w:tentative="1">
      <w:start w:val="1"/>
      <w:numFmt w:val="lowerLetter"/>
      <w:lvlText w:val="%5."/>
      <w:lvlJc w:val="left"/>
      <w:pPr>
        <w:ind w:left="4452" w:hanging="360"/>
      </w:pPr>
    </w:lvl>
    <w:lvl w:ilvl="5" w:tplc="080A001B" w:tentative="1">
      <w:start w:val="1"/>
      <w:numFmt w:val="lowerRoman"/>
      <w:lvlText w:val="%6."/>
      <w:lvlJc w:val="right"/>
      <w:pPr>
        <w:ind w:left="5172" w:hanging="180"/>
      </w:pPr>
    </w:lvl>
    <w:lvl w:ilvl="6" w:tplc="080A000F" w:tentative="1">
      <w:start w:val="1"/>
      <w:numFmt w:val="decimal"/>
      <w:lvlText w:val="%7."/>
      <w:lvlJc w:val="left"/>
      <w:pPr>
        <w:ind w:left="5892" w:hanging="360"/>
      </w:pPr>
    </w:lvl>
    <w:lvl w:ilvl="7" w:tplc="080A0019" w:tentative="1">
      <w:start w:val="1"/>
      <w:numFmt w:val="lowerLetter"/>
      <w:lvlText w:val="%8."/>
      <w:lvlJc w:val="left"/>
      <w:pPr>
        <w:ind w:left="6612" w:hanging="360"/>
      </w:pPr>
    </w:lvl>
    <w:lvl w:ilvl="8" w:tplc="080A001B" w:tentative="1">
      <w:start w:val="1"/>
      <w:numFmt w:val="lowerRoman"/>
      <w:lvlText w:val="%9."/>
      <w:lvlJc w:val="right"/>
      <w:pPr>
        <w:ind w:left="7332" w:hanging="180"/>
      </w:pPr>
    </w:lvl>
  </w:abstractNum>
  <w:abstractNum w:abstractNumId="24"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5"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76D7585C"/>
    <w:multiLevelType w:val="hybridMultilevel"/>
    <w:tmpl w:val="F646A2D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7A490970"/>
    <w:multiLevelType w:val="hybridMultilevel"/>
    <w:tmpl w:val="8A80FBD4"/>
    <w:lvl w:ilvl="0" w:tplc="080A0005">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30"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4"/>
  </w:num>
  <w:num w:numId="2">
    <w:abstractNumId w:val="17"/>
  </w:num>
  <w:num w:numId="3">
    <w:abstractNumId w:val="6"/>
  </w:num>
  <w:num w:numId="4">
    <w:abstractNumId w:val="30"/>
  </w:num>
  <w:num w:numId="5">
    <w:abstractNumId w:val="16"/>
  </w:num>
  <w:num w:numId="6">
    <w:abstractNumId w:val="28"/>
  </w:num>
  <w:num w:numId="7">
    <w:abstractNumId w:val="25"/>
  </w:num>
  <w:num w:numId="8">
    <w:abstractNumId w:val="11"/>
  </w:num>
  <w:num w:numId="9">
    <w:abstractNumId w:val="7"/>
  </w:num>
  <w:num w:numId="10">
    <w:abstractNumId w:val="13"/>
  </w:num>
  <w:num w:numId="11">
    <w:abstractNumId w:val="3"/>
  </w:num>
  <w:num w:numId="12">
    <w:abstractNumId w:val="10"/>
  </w:num>
  <w:num w:numId="13">
    <w:abstractNumId w:val="12"/>
  </w:num>
  <w:num w:numId="14">
    <w:abstractNumId w:val="2"/>
  </w:num>
  <w:num w:numId="15">
    <w:abstractNumId w:val="23"/>
  </w:num>
  <w:num w:numId="16">
    <w:abstractNumId w:val="5"/>
  </w:num>
  <w:num w:numId="17">
    <w:abstractNumId w:val="8"/>
  </w:num>
  <w:num w:numId="18">
    <w:abstractNumId w:val="22"/>
  </w:num>
  <w:num w:numId="19">
    <w:abstractNumId w:val="1"/>
  </w:num>
  <w:num w:numId="20">
    <w:abstractNumId w:val="27"/>
  </w:num>
  <w:num w:numId="21">
    <w:abstractNumId w:val="18"/>
  </w:num>
  <w:num w:numId="22">
    <w:abstractNumId w:val="14"/>
  </w:num>
  <w:num w:numId="23">
    <w:abstractNumId w:val="29"/>
  </w:num>
  <w:num w:numId="24">
    <w:abstractNumId w:val="20"/>
  </w:num>
  <w:num w:numId="25">
    <w:abstractNumId w:val="15"/>
  </w:num>
  <w:num w:numId="26">
    <w:abstractNumId w:val="24"/>
  </w:num>
  <w:num w:numId="27">
    <w:abstractNumId w:val="24"/>
  </w:num>
  <w:num w:numId="28">
    <w:abstractNumId w:val="24"/>
  </w:num>
  <w:num w:numId="29">
    <w:abstractNumId w:val="24"/>
  </w:num>
  <w:num w:numId="30">
    <w:abstractNumId w:val="24"/>
  </w:num>
  <w:num w:numId="31">
    <w:abstractNumId w:val="24"/>
  </w:num>
  <w:num w:numId="32">
    <w:abstractNumId w:val="24"/>
  </w:num>
  <w:num w:numId="33">
    <w:abstractNumId w:val="24"/>
  </w:num>
  <w:num w:numId="34">
    <w:abstractNumId w:val="24"/>
  </w:num>
  <w:num w:numId="35">
    <w:abstractNumId w:val="0"/>
  </w:num>
  <w:num w:numId="36">
    <w:abstractNumId w:val="24"/>
  </w:num>
  <w:num w:numId="37">
    <w:abstractNumId w:val="24"/>
  </w:num>
  <w:num w:numId="38">
    <w:abstractNumId w:val="24"/>
  </w:num>
  <w:num w:numId="39">
    <w:abstractNumId w:val="24"/>
  </w:num>
  <w:num w:numId="40">
    <w:abstractNumId w:val="24"/>
  </w:num>
  <w:num w:numId="41">
    <w:abstractNumId w:val="24"/>
  </w:num>
  <w:num w:numId="42">
    <w:abstractNumId w:val="24"/>
  </w:num>
  <w:num w:numId="43">
    <w:abstractNumId w:val="24"/>
  </w:num>
  <w:num w:numId="44">
    <w:abstractNumId w:val="21"/>
  </w:num>
  <w:num w:numId="45">
    <w:abstractNumId w:val="19"/>
  </w:num>
  <w:num w:numId="46">
    <w:abstractNumId w:val="26"/>
  </w:num>
  <w:num w:numId="47">
    <w:abstractNumId w:val="4"/>
  </w:num>
  <w:num w:numId="48">
    <w:abstractNumId w:val="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4B69"/>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4BC9"/>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19DF"/>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0D0"/>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86D5E"/>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310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34BA"/>
    <w:rsid w:val="004D624E"/>
    <w:rsid w:val="004D69D3"/>
    <w:rsid w:val="004D6FD7"/>
    <w:rsid w:val="004D7858"/>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20D5"/>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0C36"/>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1A74"/>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34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4B9A"/>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6E58"/>
    <w:rsid w:val="00BA7062"/>
    <w:rsid w:val="00BA7728"/>
    <w:rsid w:val="00BB13B7"/>
    <w:rsid w:val="00BB199D"/>
    <w:rsid w:val="00BB1E8A"/>
    <w:rsid w:val="00BB2755"/>
    <w:rsid w:val="00BB2984"/>
    <w:rsid w:val="00BB3B0A"/>
    <w:rsid w:val="00BB4905"/>
    <w:rsid w:val="00BB520A"/>
    <w:rsid w:val="00BB5369"/>
    <w:rsid w:val="00BB6517"/>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14E6"/>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678CC"/>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3A2"/>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3AB"/>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CE6"/>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0796"/>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52BD"/>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8.emf"/><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9.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7D41BC-896E-4739-ADED-1466794932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13</Pages>
  <Words>2710</Words>
  <Characters>15452</Characters>
  <Application>Microsoft Office Word</Application>
  <DocSecurity>0</DocSecurity>
  <Lines>128</Lines>
  <Paragraphs>36</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18126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2024-12-10T01:32:00Z</dcterms:created>
  <dcterms:modified xsi:type="dcterms:W3CDTF">2024-12-10T01:42:00Z</dcterms:modified>
  <cp:category/>
</cp:coreProperties>
</file>